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9309" w14:textId="4F87B1AE" w:rsidR="008C3B65" w:rsidRDefault="006359B4">
      <w:pPr>
        <w:rPr>
          <w:b/>
          <w:sz w:val="28"/>
          <w:szCs w:val="28"/>
          <w:u w:val="single"/>
        </w:rPr>
      </w:pPr>
      <w:r>
        <w:rPr>
          <w:rFonts w:ascii="Century Gothic" w:hAnsi="Century Gothic"/>
          <w:color w:val="011627"/>
          <w:sz w:val="72"/>
          <w:szCs w:val="72"/>
          <w:shd w:val="clear" w:color="auto" w:fill="FFFFFF"/>
        </w:rPr>
        <w:t>Account Director</w:t>
      </w:r>
    </w:p>
    <w:p w14:paraId="4BFE084A" w14:textId="5C034F18" w:rsidR="006F057B" w:rsidRPr="006359B4" w:rsidRDefault="00A1280D" w:rsidP="006359B4">
      <w:pPr>
        <w:rPr>
          <w:rFonts w:ascii="Century Gothic" w:hAnsi="Century Gothic" w:cstheme="minorHAnsi"/>
          <w:bCs/>
        </w:rPr>
      </w:pPr>
      <w:r w:rsidRPr="006359B4">
        <w:rPr>
          <w:rFonts w:ascii="Century Gothic" w:eastAsia="Times New Roman" w:hAnsi="Century Gothic" w:cs="Open Sans"/>
          <w:b/>
          <w:bCs/>
          <w:color w:val="E1005D"/>
          <w:sz w:val="32"/>
          <w:szCs w:val="32"/>
          <w:lang w:eastAsia="zh-CN"/>
        </w:rPr>
        <w:t>Overview of job</w:t>
      </w:r>
      <w:r w:rsidRPr="006359B4">
        <w:rPr>
          <w:rFonts w:ascii="Century Gothic" w:hAnsi="Century Gothic"/>
          <w:b/>
        </w:rPr>
        <w:t xml:space="preserve"> </w:t>
      </w:r>
      <w:r w:rsidR="00C57E4E" w:rsidRPr="006359B4">
        <w:rPr>
          <w:rFonts w:ascii="Century Gothic" w:hAnsi="Century Gothic"/>
          <w:b/>
        </w:rPr>
        <w:br/>
      </w:r>
      <w:r w:rsidR="006B4978" w:rsidRPr="006359B4">
        <w:rPr>
          <w:rFonts w:ascii="Century Gothic" w:hAnsi="Century Gothic" w:cstheme="minorHAnsi"/>
          <w:bCs/>
        </w:rPr>
        <w:t xml:space="preserve">The role is for </w:t>
      </w:r>
      <w:r w:rsidR="0034496E" w:rsidRPr="006359B4">
        <w:rPr>
          <w:rFonts w:ascii="Century Gothic" w:hAnsi="Century Gothic" w:cstheme="minorHAnsi"/>
          <w:bCs/>
        </w:rPr>
        <w:t xml:space="preserve">an Account Director </w:t>
      </w:r>
      <w:r w:rsidR="006B4978" w:rsidRPr="006359B4">
        <w:rPr>
          <w:rFonts w:ascii="Century Gothic" w:hAnsi="Century Gothic" w:cstheme="minorHAnsi"/>
          <w:bCs/>
        </w:rPr>
        <w:t xml:space="preserve">within </w:t>
      </w:r>
      <w:r w:rsidR="00213BEC" w:rsidRPr="006359B4">
        <w:rPr>
          <w:rFonts w:ascii="Century Gothic" w:hAnsi="Century Gothic" w:cstheme="minorHAnsi"/>
          <w:bCs/>
        </w:rPr>
        <w:t xml:space="preserve">one of our </w:t>
      </w:r>
      <w:r w:rsidR="00D92F23" w:rsidRPr="006359B4">
        <w:rPr>
          <w:rFonts w:ascii="Century Gothic" w:hAnsi="Century Gothic" w:cstheme="minorHAnsi"/>
          <w:bCs/>
        </w:rPr>
        <w:t>client services</w:t>
      </w:r>
      <w:r w:rsidR="00213BEC" w:rsidRPr="006359B4">
        <w:rPr>
          <w:rFonts w:ascii="Century Gothic" w:hAnsi="Century Gothic" w:cstheme="minorHAnsi"/>
          <w:bCs/>
        </w:rPr>
        <w:t xml:space="preserve"> </w:t>
      </w:r>
      <w:r w:rsidR="006B4978" w:rsidRPr="006359B4">
        <w:rPr>
          <w:rFonts w:ascii="Century Gothic" w:hAnsi="Century Gothic" w:cstheme="minorHAnsi"/>
          <w:bCs/>
        </w:rPr>
        <w:t>teams</w:t>
      </w:r>
      <w:r w:rsidR="00DF65CE" w:rsidRPr="006359B4">
        <w:rPr>
          <w:rFonts w:ascii="Century Gothic" w:hAnsi="Century Gothic" w:cstheme="minorHAnsi"/>
          <w:bCs/>
        </w:rPr>
        <w:t xml:space="preserve"> and t</w:t>
      </w:r>
      <w:r w:rsidR="00213BEC" w:rsidRPr="006359B4">
        <w:rPr>
          <w:rFonts w:ascii="Century Gothic" w:hAnsi="Century Gothic" w:cstheme="minorHAnsi"/>
          <w:bCs/>
        </w:rPr>
        <w:t xml:space="preserve">he successful candidate </w:t>
      </w:r>
      <w:r w:rsidR="00DF65CE" w:rsidRPr="006359B4">
        <w:rPr>
          <w:rFonts w:ascii="Century Gothic" w:hAnsi="Century Gothic" w:cstheme="minorHAnsi"/>
          <w:bCs/>
        </w:rPr>
        <w:t>should</w:t>
      </w:r>
      <w:r w:rsidR="00213BEC" w:rsidRPr="006359B4">
        <w:rPr>
          <w:rFonts w:ascii="Century Gothic" w:hAnsi="Century Gothic" w:cstheme="minorHAnsi"/>
          <w:bCs/>
        </w:rPr>
        <w:t xml:space="preserve"> </w:t>
      </w:r>
      <w:r w:rsidR="001E3A17" w:rsidRPr="006359B4">
        <w:rPr>
          <w:rFonts w:ascii="Century Gothic" w:hAnsi="Century Gothic" w:cstheme="minorHAnsi"/>
          <w:bCs/>
        </w:rPr>
        <w:t xml:space="preserve">not only have strong media expertise but also excellent communication and leadership skills.  They will </w:t>
      </w:r>
      <w:r w:rsidR="00213BEC" w:rsidRPr="006359B4">
        <w:rPr>
          <w:rFonts w:ascii="Century Gothic" w:hAnsi="Century Gothic" w:cstheme="minorHAnsi"/>
          <w:bCs/>
        </w:rPr>
        <w:t xml:space="preserve">be </w:t>
      </w:r>
      <w:r w:rsidR="00D92F23" w:rsidRPr="006359B4">
        <w:rPr>
          <w:rFonts w:ascii="Century Gothic" w:hAnsi="Century Gothic" w:cstheme="minorHAnsi"/>
          <w:bCs/>
        </w:rPr>
        <w:t>responsible for managing people within the team and be at the c</w:t>
      </w:r>
      <w:r w:rsidR="001E3A17" w:rsidRPr="006359B4">
        <w:rPr>
          <w:rFonts w:ascii="Century Gothic" w:hAnsi="Century Gothic" w:cstheme="minorHAnsi"/>
          <w:bCs/>
        </w:rPr>
        <w:t xml:space="preserve">entre of ensuring </w:t>
      </w:r>
      <w:r w:rsidR="00DF65CE" w:rsidRPr="006359B4">
        <w:rPr>
          <w:rFonts w:ascii="Century Gothic" w:hAnsi="Century Gothic" w:cstheme="minorHAnsi"/>
          <w:bCs/>
        </w:rPr>
        <w:t xml:space="preserve">that all our client’s work is delivered to a high standard.  </w:t>
      </w:r>
    </w:p>
    <w:p w14:paraId="3343B202" w14:textId="77777777" w:rsidR="006359B4" w:rsidRPr="006359B4" w:rsidRDefault="00A1280D">
      <w:pPr>
        <w:rPr>
          <w:rFonts w:ascii="Century Gothic" w:eastAsia="Times New Roman" w:hAnsi="Century Gothic" w:cs="Open Sans"/>
          <w:b/>
          <w:bCs/>
          <w:color w:val="E1005D"/>
          <w:sz w:val="32"/>
          <w:szCs w:val="32"/>
          <w:lang w:eastAsia="zh-CN"/>
        </w:rPr>
      </w:pPr>
      <w:r w:rsidRPr="006359B4">
        <w:rPr>
          <w:rFonts w:ascii="Century Gothic" w:eastAsia="Times New Roman" w:hAnsi="Century Gothic" w:cs="Open Sans"/>
          <w:b/>
          <w:bCs/>
          <w:color w:val="E1005D"/>
          <w:sz w:val="32"/>
          <w:szCs w:val="32"/>
          <w:lang w:eastAsia="zh-CN"/>
        </w:rPr>
        <w:t>Reporting of the role</w:t>
      </w:r>
    </w:p>
    <w:p w14:paraId="7FB67F8F" w14:textId="05F8C254" w:rsidR="00A1280D" w:rsidRPr="006359B4" w:rsidRDefault="00A1280D">
      <w:pPr>
        <w:rPr>
          <w:rFonts w:ascii="Century Gothic" w:eastAsia="Times New Roman" w:hAnsi="Century Gothic" w:cs="Open Sans"/>
          <w:b/>
          <w:bCs/>
          <w:color w:val="E1005D"/>
          <w:sz w:val="32"/>
          <w:szCs w:val="32"/>
          <w:lang w:eastAsia="zh-CN"/>
        </w:rPr>
      </w:pPr>
      <w:r w:rsidRPr="006359B4">
        <w:rPr>
          <w:rFonts w:ascii="Century Gothic" w:hAnsi="Century Gothic"/>
        </w:rPr>
        <w:t xml:space="preserve">This role reports </w:t>
      </w:r>
      <w:r w:rsidR="00377663" w:rsidRPr="006359B4">
        <w:rPr>
          <w:rFonts w:ascii="Century Gothic" w:hAnsi="Century Gothic"/>
        </w:rPr>
        <w:t>in</w:t>
      </w:r>
      <w:r w:rsidRPr="006359B4">
        <w:rPr>
          <w:rFonts w:ascii="Century Gothic" w:hAnsi="Century Gothic"/>
        </w:rPr>
        <w:t>to the</w:t>
      </w:r>
      <w:r w:rsidR="00BA4A7B" w:rsidRPr="006359B4">
        <w:rPr>
          <w:rFonts w:ascii="Century Gothic" w:hAnsi="Century Gothic"/>
        </w:rPr>
        <w:t xml:space="preserve"> </w:t>
      </w:r>
      <w:r w:rsidR="001E3A17" w:rsidRPr="006359B4">
        <w:rPr>
          <w:rFonts w:ascii="Century Gothic" w:hAnsi="Century Gothic"/>
        </w:rPr>
        <w:t xml:space="preserve">Group Account </w:t>
      </w:r>
      <w:r w:rsidR="00377663" w:rsidRPr="006359B4">
        <w:rPr>
          <w:rFonts w:ascii="Century Gothic" w:hAnsi="Century Gothic"/>
        </w:rPr>
        <w:t>Director</w:t>
      </w:r>
    </w:p>
    <w:p w14:paraId="17489221" w14:textId="0C303294" w:rsidR="00A1280D" w:rsidRPr="006359B4" w:rsidRDefault="00A1280D">
      <w:pPr>
        <w:rPr>
          <w:rFonts w:ascii="Century Gothic" w:eastAsia="Times New Roman" w:hAnsi="Century Gothic" w:cs="Open Sans"/>
          <w:b/>
          <w:bCs/>
          <w:color w:val="E1005D"/>
          <w:sz w:val="32"/>
          <w:szCs w:val="32"/>
          <w:lang w:eastAsia="zh-CN"/>
        </w:rPr>
      </w:pPr>
      <w:r w:rsidRPr="006359B4">
        <w:rPr>
          <w:rFonts w:ascii="Century Gothic" w:eastAsia="Times New Roman" w:hAnsi="Century Gothic" w:cs="Open Sans"/>
          <w:b/>
          <w:bCs/>
          <w:color w:val="E1005D"/>
          <w:sz w:val="32"/>
          <w:szCs w:val="32"/>
          <w:lang w:eastAsia="zh-CN"/>
        </w:rPr>
        <w:t>3 best things about the job</w:t>
      </w:r>
      <w:r w:rsidR="00C57E4E" w:rsidRPr="006359B4">
        <w:rPr>
          <w:rFonts w:ascii="Century Gothic" w:eastAsia="Times New Roman" w:hAnsi="Century Gothic" w:cs="Open Sans"/>
          <w:b/>
          <w:bCs/>
          <w:color w:val="E1005D"/>
          <w:sz w:val="32"/>
          <w:szCs w:val="32"/>
          <w:lang w:eastAsia="zh-CN"/>
        </w:rPr>
        <w:t>:</w:t>
      </w:r>
    </w:p>
    <w:p w14:paraId="561AB528" w14:textId="77777777" w:rsidR="00DF65CE" w:rsidRPr="006359B4" w:rsidRDefault="00BA4A7B" w:rsidP="00E102CB">
      <w:pPr>
        <w:pStyle w:val="ListParagraph"/>
        <w:numPr>
          <w:ilvl w:val="0"/>
          <w:numId w:val="1"/>
        </w:numPr>
        <w:rPr>
          <w:rFonts w:ascii="Century Gothic" w:hAnsi="Century Gothic"/>
        </w:rPr>
      </w:pPr>
      <w:r w:rsidRPr="006359B4">
        <w:rPr>
          <w:rFonts w:ascii="Century Gothic" w:hAnsi="Century Gothic"/>
        </w:rPr>
        <w:t xml:space="preserve">The </w:t>
      </w:r>
      <w:r w:rsidR="001E3A17" w:rsidRPr="006359B4">
        <w:rPr>
          <w:rFonts w:ascii="Century Gothic" w:hAnsi="Century Gothic"/>
        </w:rPr>
        <w:t xml:space="preserve">Account Director </w:t>
      </w:r>
      <w:r w:rsidR="008C2B0E" w:rsidRPr="006359B4">
        <w:rPr>
          <w:rFonts w:ascii="Century Gothic" w:hAnsi="Century Gothic"/>
        </w:rPr>
        <w:t xml:space="preserve">will have the ability to directly influence the </w:t>
      </w:r>
      <w:r w:rsidR="001E3A17" w:rsidRPr="006359B4">
        <w:rPr>
          <w:rFonts w:ascii="Century Gothic" w:hAnsi="Century Gothic"/>
        </w:rPr>
        <w:t xml:space="preserve">strategic output for clients within the team and will be at the heart of ensuring that strong </w:t>
      </w:r>
      <w:r w:rsidR="0087778D" w:rsidRPr="006359B4">
        <w:rPr>
          <w:rFonts w:ascii="Century Gothic" w:hAnsi="Century Gothic"/>
        </w:rPr>
        <w:t xml:space="preserve">media implementation is </w:t>
      </w:r>
      <w:r w:rsidR="00AD0E8F" w:rsidRPr="006359B4">
        <w:rPr>
          <w:rFonts w:ascii="Century Gothic" w:hAnsi="Century Gothic"/>
        </w:rPr>
        <w:t xml:space="preserve">delivered for all campaigns. You </w:t>
      </w:r>
      <w:r w:rsidR="00DF65CE" w:rsidRPr="006359B4">
        <w:rPr>
          <w:rFonts w:ascii="Century Gothic" w:hAnsi="Century Gothic"/>
        </w:rPr>
        <w:t xml:space="preserve">will be </w:t>
      </w:r>
      <w:r w:rsidR="00AD0E8F" w:rsidRPr="006359B4">
        <w:rPr>
          <w:rFonts w:ascii="Century Gothic" w:hAnsi="Century Gothic"/>
        </w:rPr>
        <w:t xml:space="preserve">central to producing innovative media solutions </w:t>
      </w:r>
      <w:r w:rsidR="00DF65CE" w:rsidRPr="006359B4">
        <w:rPr>
          <w:rFonts w:ascii="Century Gothic" w:hAnsi="Century Gothic"/>
        </w:rPr>
        <w:t xml:space="preserve">and directing all stakeholders within the agency, to ensure strong outputs.  </w:t>
      </w:r>
    </w:p>
    <w:p w14:paraId="59A4B013" w14:textId="77777777" w:rsidR="008C2B0E" w:rsidRPr="006359B4" w:rsidRDefault="00377663" w:rsidP="00E102CB">
      <w:pPr>
        <w:pStyle w:val="ListParagraph"/>
        <w:numPr>
          <w:ilvl w:val="0"/>
          <w:numId w:val="1"/>
        </w:numPr>
        <w:rPr>
          <w:rFonts w:ascii="Century Gothic" w:hAnsi="Century Gothic"/>
        </w:rPr>
      </w:pPr>
      <w:r w:rsidRPr="006359B4">
        <w:rPr>
          <w:rFonts w:ascii="Century Gothic" w:hAnsi="Century Gothic"/>
        </w:rPr>
        <w:t>The role will give the successful candidate the opportunity to</w:t>
      </w:r>
      <w:r w:rsidR="0087778D" w:rsidRPr="006359B4">
        <w:rPr>
          <w:rFonts w:ascii="Century Gothic" w:hAnsi="Century Gothic"/>
        </w:rPr>
        <w:t xml:space="preserve"> </w:t>
      </w:r>
      <w:r w:rsidR="00AD0E8F" w:rsidRPr="006359B4">
        <w:rPr>
          <w:rFonts w:ascii="Century Gothic" w:hAnsi="Century Gothic"/>
        </w:rPr>
        <w:t xml:space="preserve">manage and </w:t>
      </w:r>
      <w:r w:rsidR="0087778D" w:rsidRPr="006359B4">
        <w:rPr>
          <w:rFonts w:ascii="Century Gothic" w:hAnsi="Century Gothic"/>
        </w:rPr>
        <w:t xml:space="preserve">train junior members of staff and set clear objectives for them, </w:t>
      </w:r>
      <w:r w:rsidR="00EB7D3C" w:rsidRPr="006359B4">
        <w:rPr>
          <w:rFonts w:ascii="Century Gothic" w:hAnsi="Century Gothic"/>
        </w:rPr>
        <w:t>to</w:t>
      </w:r>
      <w:r w:rsidR="0087778D" w:rsidRPr="006359B4">
        <w:rPr>
          <w:rFonts w:ascii="Century Gothic" w:hAnsi="Century Gothic"/>
        </w:rPr>
        <w:t xml:space="preserve"> help them progress within the business.  </w:t>
      </w:r>
    </w:p>
    <w:p w14:paraId="1E039C00" w14:textId="77777777" w:rsidR="00A1280D" w:rsidRPr="006359B4" w:rsidRDefault="00DF65CE" w:rsidP="00213BEC">
      <w:pPr>
        <w:pStyle w:val="ListParagraph"/>
        <w:numPr>
          <w:ilvl w:val="0"/>
          <w:numId w:val="1"/>
        </w:numPr>
        <w:rPr>
          <w:rFonts w:ascii="Century Gothic" w:hAnsi="Century Gothic"/>
        </w:rPr>
      </w:pPr>
      <w:r w:rsidRPr="006359B4">
        <w:rPr>
          <w:rFonts w:ascii="Century Gothic" w:hAnsi="Century Gothic"/>
        </w:rPr>
        <w:t xml:space="preserve">The Account Director </w:t>
      </w:r>
      <w:r w:rsidR="0087778D" w:rsidRPr="006359B4">
        <w:rPr>
          <w:rFonts w:ascii="Century Gothic" w:hAnsi="Century Gothic"/>
        </w:rPr>
        <w:t xml:space="preserve">will act as a source of advice for senior clients </w:t>
      </w:r>
      <w:r w:rsidR="00EB7D3C" w:rsidRPr="006359B4">
        <w:rPr>
          <w:rFonts w:ascii="Century Gothic" w:hAnsi="Century Gothic"/>
        </w:rPr>
        <w:t>and can</w:t>
      </w:r>
      <w:r w:rsidRPr="006359B4">
        <w:rPr>
          <w:rFonts w:ascii="Century Gothic" w:hAnsi="Century Gothic"/>
        </w:rPr>
        <w:t xml:space="preserve"> work with all levels in the agency, </w:t>
      </w:r>
      <w:r w:rsidR="00B934A9" w:rsidRPr="006359B4">
        <w:rPr>
          <w:rFonts w:ascii="Century Gothic" w:hAnsi="Century Gothic"/>
        </w:rPr>
        <w:t>meaning that you get great job satisfaction from being a pivotal</w:t>
      </w:r>
      <w:r w:rsidR="0069511B" w:rsidRPr="006359B4">
        <w:rPr>
          <w:rFonts w:ascii="Century Gothic" w:hAnsi="Century Gothic"/>
        </w:rPr>
        <w:t xml:space="preserve"> figure on </w:t>
      </w:r>
      <w:r w:rsidR="00EB7D3C" w:rsidRPr="006359B4">
        <w:rPr>
          <w:rFonts w:ascii="Century Gothic" w:hAnsi="Century Gothic"/>
        </w:rPr>
        <w:t>all</w:t>
      </w:r>
      <w:r w:rsidR="0069511B" w:rsidRPr="006359B4">
        <w:rPr>
          <w:rFonts w:ascii="Century Gothic" w:hAnsi="Century Gothic"/>
        </w:rPr>
        <w:t xml:space="preserve"> your client’s business</w:t>
      </w:r>
      <w:r w:rsidR="00B934A9" w:rsidRPr="006359B4">
        <w:rPr>
          <w:rFonts w:ascii="Century Gothic" w:hAnsi="Century Gothic"/>
        </w:rPr>
        <w:t xml:space="preserve">.  </w:t>
      </w:r>
    </w:p>
    <w:p w14:paraId="72D65FE4" w14:textId="6C3AAF8B" w:rsidR="00A1280D" w:rsidRPr="006359B4" w:rsidRDefault="00C57E4E" w:rsidP="00A1280D">
      <w:pPr>
        <w:rPr>
          <w:rFonts w:ascii="Century Gothic" w:eastAsia="Times New Roman" w:hAnsi="Century Gothic" w:cs="Open Sans"/>
          <w:b/>
          <w:bCs/>
          <w:color w:val="E1005D"/>
          <w:sz w:val="32"/>
          <w:szCs w:val="32"/>
          <w:lang w:eastAsia="zh-CN"/>
        </w:rPr>
      </w:pPr>
      <w:r w:rsidRPr="006359B4">
        <w:rPr>
          <w:rFonts w:ascii="Century Gothic" w:hAnsi="Century Gothic"/>
          <w:b/>
        </w:rPr>
        <w:br/>
      </w:r>
      <w:r w:rsidR="00A1280D" w:rsidRPr="006359B4">
        <w:rPr>
          <w:rFonts w:ascii="Century Gothic" w:eastAsia="Times New Roman" w:hAnsi="Century Gothic" w:cs="Open Sans"/>
          <w:b/>
          <w:bCs/>
          <w:color w:val="E1005D"/>
          <w:sz w:val="32"/>
          <w:szCs w:val="32"/>
          <w:lang w:eastAsia="zh-CN"/>
        </w:rPr>
        <w:t xml:space="preserve">In three months, you would have: </w:t>
      </w:r>
    </w:p>
    <w:p w14:paraId="2529A710" w14:textId="77777777" w:rsidR="002210F1" w:rsidRPr="006359B4" w:rsidRDefault="002D0346" w:rsidP="0004754D">
      <w:pPr>
        <w:pStyle w:val="ListParagraph"/>
        <w:numPr>
          <w:ilvl w:val="0"/>
          <w:numId w:val="2"/>
        </w:numPr>
        <w:rPr>
          <w:rFonts w:ascii="Century Gothic" w:hAnsi="Century Gothic"/>
          <w:b/>
        </w:rPr>
      </w:pPr>
      <w:r w:rsidRPr="006359B4">
        <w:rPr>
          <w:rFonts w:ascii="Century Gothic" w:hAnsi="Century Gothic"/>
        </w:rPr>
        <w:t>Established</w:t>
      </w:r>
      <w:r w:rsidR="002210F1" w:rsidRPr="006359B4">
        <w:rPr>
          <w:rFonts w:ascii="Century Gothic" w:hAnsi="Century Gothic"/>
        </w:rPr>
        <w:t xml:space="preserve"> yourself as the senior day to day contact on </w:t>
      </w:r>
      <w:r w:rsidR="00EB7D3C" w:rsidRPr="006359B4">
        <w:rPr>
          <w:rFonts w:ascii="Century Gothic" w:hAnsi="Century Gothic"/>
        </w:rPr>
        <w:t>your</w:t>
      </w:r>
      <w:r w:rsidR="002210F1" w:rsidRPr="006359B4">
        <w:rPr>
          <w:rFonts w:ascii="Century Gothic" w:hAnsi="Century Gothic"/>
        </w:rPr>
        <w:t xml:space="preserve"> accounts.  You will have developed a strong working relationship with the Group Account Director and have implemented ways of working with your direct reports in the team, that ensures they feel supported and </w:t>
      </w:r>
      <w:r w:rsidR="00DF65CE" w:rsidRPr="006359B4">
        <w:rPr>
          <w:rFonts w:ascii="Century Gothic" w:hAnsi="Century Gothic"/>
        </w:rPr>
        <w:t xml:space="preserve">are delivering a </w:t>
      </w:r>
      <w:r w:rsidR="002210F1" w:rsidRPr="006359B4">
        <w:rPr>
          <w:rFonts w:ascii="Century Gothic" w:hAnsi="Century Gothic"/>
        </w:rPr>
        <w:t xml:space="preserve">high standard of work to clients.  </w:t>
      </w:r>
    </w:p>
    <w:p w14:paraId="49FAE6C1" w14:textId="77777777" w:rsidR="00A1280D" w:rsidRPr="006359B4" w:rsidRDefault="00A1280D" w:rsidP="00EB7D3C">
      <w:pPr>
        <w:rPr>
          <w:rFonts w:ascii="Century Gothic" w:eastAsia="Times New Roman" w:hAnsi="Century Gothic" w:cs="Open Sans"/>
          <w:b/>
          <w:bCs/>
          <w:color w:val="E1005D"/>
          <w:sz w:val="32"/>
          <w:szCs w:val="32"/>
          <w:lang w:eastAsia="zh-CN"/>
        </w:rPr>
      </w:pPr>
      <w:r w:rsidRPr="006359B4">
        <w:rPr>
          <w:rFonts w:ascii="Century Gothic" w:eastAsia="Times New Roman" w:hAnsi="Century Gothic" w:cs="Open Sans"/>
          <w:b/>
          <w:bCs/>
          <w:color w:val="E1005D"/>
          <w:sz w:val="32"/>
          <w:szCs w:val="32"/>
          <w:lang w:eastAsia="zh-CN"/>
        </w:rPr>
        <w:t>In six months, you would have:</w:t>
      </w:r>
    </w:p>
    <w:p w14:paraId="39736111" w14:textId="77777777" w:rsidR="00A1280D" w:rsidRPr="006359B4" w:rsidRDefault="004F7D84" w:rsidP="00A1280D">
      <w:pPr>
        <w:pStyle w:val="ListParagraph"/>
        <w:numPr>
          <w:ilvl w:val="0"/>
          <w:numId w:val="3"/>
        </w:numPr>
        <w:rPr>
          <w:rFonts w:ascii="Century Gothic" w:hAnsi="Century Gothic"/>
        </w:rPr>
      </w:pPr>
      <w:r w:rsidRPr="006359B4">
        <w:rPr>
          <w:rFonts w:ascii="Century Gothic" w:hAnsi="Century Gothic"/>
        </w:rPr>
        <w:t xml:space="preserve">Ensured the delivery of successful media campaigns for your clients and seen progression in your direct reports through the traning and support you have given them </w:t>
      </w:r>
    </w:p>
    <w:p w14:paraId="5F8AFE51" w14:textId="226D4EE6" w:rsidR="004D6656" w:rsidRPr="006359B4" w:rsidRDefault="00A1280D" w:rsidP="004D6656">
      <w:pPr>
        <w:rPr>
          <w:rFonts w:ascii="Century Gothic" w:hAnsi="Century Gothic"/>
        </w:rPr>
      </w:pPr>
      <w:r w:rsidRPr="006359B4">
        <w:rPr>
          <w:rFonts w:ascii="Century Gothic" w:eastAsia="Times New Roman" w:hAnsi="Century Gothic" w:cs="Open Sans"/>
          <w:b/>
          <w:bCs/>
          <w:color w:val="E1005D"/>
          <w:sz w:val="32"/>
          <w:szCs w:val="32"/>
          <w:lang w:eastAsia="zh-CN"/>
        </w:rPr>
        <w:t>Responsibilities of the role:</w:t>
      </w:r>
      <w:r w:rsidRPr="006359B4">
        <w:rPr>
          <w:rFonts w:ascii="Century Gothic" w:hAnsi="Century Gothic"/>
          <w:b/>
        </w:rPr>
        <w:br/>
      </w:r>
      <w:r w:rsidR="005F1A22" w:rsidRPr="006359B4">
        <w:rPr>
          <w:rFonts w:ascii="Century Gothic" w:hAnsi="Century Gothic"/>
        </w:rPr>
        <w:t>A</w:t>
      </w:r>
      <w:r w:rsidR="0087778D" w:rsidRPr="006359B4">
        <w:rPr>
          <w:rFonts w:ascii="Century Gothic" w:hAnsi="Century Gothic"/>
        </w:rPr>
        <w:t>n</w:t>
      </w:r>
      <w:r w:rsidR="005F1A22" w:rsidRPr="006359B4">
        <w:rPr>
          <w:rFonts w:ascii="Century Gothic" w:hAnsi="Century Gothic"/>
        </w:rPr>
        <w:t xml:space="preserve"> </w:t>
      </w:r>
      <w:r w:rsidR="0087778D" w:rsidRPr="006359B4">
        <w:rPr>
          <w:rFonts w:ascii="Century Gothic" w:hAnsi="Century Gothic"/>
        </w:rPr>
        <w:t>Account Director</w:t>
      </w:r>
      <w:r w:rsidR="004D6656" w:rsidRPr="006359B4">
        <w:rPr>
          <w:rFonts w:ascii="Century Gothic" w:hAnsi="Century Gothic"/>
        </w:rPr>
        <w:t xml:space="preserve"> should:</w:t>
      </w:r>
    </w:p>
    <w:p w14:paraId="724B52D9" w14:textId="77777777" w:rsidR="004D6656" w:rsidRPr="006359B4" w:rsidRDefault="004D6656" w:rsidP="004D6656">
      <w:pPr>
        <w:pStyle w:val="ListParagraph"/>
        <w:numPr>
          <w:ilvl w:val="0"/>
          <w:numId w:val="12"/>
        </w:numPr>
        <w:rPr>
          <w:rFonts w:ascii="Century Gothic" w:hAnsi="Century Gothic" w:cstheme="minorHAnsi"/>
        </w:rPr>
      </w:pPr>
      <w:r w:rsidRPr="006359B4">
        <w:rPr>
          <w:rFonts w:ascii="Century Gothic" w:hAnsi="Century Gothic" w:cstheme="minorHAnsi"/>
        </w:rPr>
        <w:t xml:space="preserve">Be responsible for all </w:t>
      </w:r>
      <w:r w:rsidR="00B934A9" w:rsidRPr="006359B4">
        <w:rPr>
          <w:rFonts w:ascii="Century Gothic" w:hAnsi="Century Gothic" w:cstheme="minorHAnsi"/>
        </w:rPr>
        <w:t>final</w:t>
      </w:r>
      <w:r w:rsidR="00505872" w:rsidRPr="006359B4">
        <w:rPr>
          <w:rFonts w:ascii="Century Gothic" w:hAnsi="Century Gothic" w:cstheme="minorHAnsi"/>
        </w:rPr>
        <w:t xml:space="preserve"> output </w:t>
      </w:r>
      <w:r w:rsidR="0069511B" w:rsidRPr="006359B4">
        <w:rPr>
          <w:rFonts w:ascii="Century Gothic" w:hAnsi="Century Gothic" w:cstheme="minorHAnsi"/>
        </w:rPr>
        <w:t xml:space="preserve">being delivered to </w:t>
      </w:r>
      <w:r w:rsidR="00505872" w:rsidRPr="006359B4">
        <w:rPr>
          <w:rFonts w:ascii="Century Gothic" w:hAnsi="Century Gothic" w:cstheme="minorHAnsi"/>
        </w:rPr>
        <w:t>clients</w:t>
      </w:r>
      <w:r w:rsidR="00EB7D3C" w:rsidRPr="006359B4">
        <w:rPr>
          <w:rFonts w:ascii="Century Gothic" w:hAnsi="Century Gothic" w:cstheme="minorHAnsi"/>
        </w:rPr>
        <w:t xml:space="preserve"> and have</w:t>
      </w:r>
      <w:r w:rsidR="0069511B" w:rsidRPr="006359B4">
        <w:rPr>
          <w:rFonts w:ascii="Century Gothic" w:hAnsi="Century Gothic" w:cstheme="minorHAnsi"/>
        </w:rPr>
        <w:t xml:space="preserve"> an e</w:t>
      </w:r>
      <w:r w:rsidR="00674300" w:rsidRPr="006359B4">
        <w:rPr>
          <w:rFonts w:ascii="Century Gothic" w:hAnsi="Century Gothic" w:cstheme="minorHAnsi"/>
        </w:rPr>
        <w:t>xceptional attention to detail.</w:t>
      </w:r>
      <w:r w:rsidRPr="006359B4">
        <w:rPr>
          <w:rFonts w:ascii="Century Gothic" w:hAnsi="Century Gothic" w:cstheme="minorHAnsi"/>
        </w:rPr>
        <w:t xml:space="preserve"> </w:t>
      </w:r>
    </w:p>
    <w:p w14:paraId="4EB63E7A" w14:textId="77777777" w:rsidR="0069511B" w:rsidRPr="006359B4" w:rsidRDefault="0069511B" w:rsidP="0069511B">
      <w:pPr>
        <w:numPr>
          <w:ilvl w:val="0"/>
          <w:numId w:val="12"/>
        </w:numPr>
        <w:spacing w:after="0" w:line="240" w:lineRule="auto"/>
        <w:rPr>
          <w:rFonts w:ascii="Century Gothic" w:hAnsi="Century Gothic" w:cstheme="minorHAnsi"/>
        </w:rPr>
      </w:pPr>
      <w:r w:rsidRPr="006359B4">
        <w:rPr>
          <w:rFonts w:ascii="Century Gothic" w:hAnsi="Century Gothic" w:cstheme="minorHAnsi"/>
        </w:rPr>
        <w:lastRenderedPageBreak/>
        <w:t>Have a strong business sense and an understanding of the profitable running of each account</w:t>
      </w:r>
    </w:p>
    <w:p w14:paraId="40879AAC" w14:textId="77777777" w:rsidR="0069511B" w:rsidRPr="006359B4" w:rsidRDefault="00EB7D3C" w:rsidP="0069511B">
      <w:pPr>
        <w:numPr>
          <w:ilvl w:val="0"/>
          <w:numId w:val="12"/>
        </w:numPr>
        <w:spacing w:after="0" w:line="240" w:lineRule="auto"/>
        <w:rPr>
          <w:rFonts w:ascii="Century Gothic" w:hAnsi="Century Gothic" w:cstheme="minorHAnsi"/>
        </w:rPr>
      </w:pPr>
      <w:r w:rsidRPr="006359B4">
        <w:rPr>
          <w:rFonts w:ascii="Century Gothic" w:hAnsi="Century Gothic" w:cstheme="minorHAnsi"/>
        </w:rPr>
        <w:t>Be a strong strategic thinker</w:t>
      </w:r>
    </w:p>
    <w:p w14:paraId="2D4595D9" w14:textId="77777777" w:rsidR="0069511B" w:rsidRPr="006359B4" w:rsidRDefault="0069511B" w:rsidP="0069511B">
      <w:pPr>
        <w:numPr>
          <w:ilvl w:val="0"/>
          <w:numId w:val="12"/>
        </w:numPr>
        <w:spacing w:after="0" w:line="240" w:lineRule="auto"/>
        <w:rPr>
          <w:rFonts w:ascii="Century Gothic" w:hAnsi="Century Gothic" w:cstheme="minorHAnsi"/>
        </w:rPr>
      </w:pPr>
      <w:r w:rsidRPr="006359B4">
        <w:rPr>
          <w:rFonts w:ascii="Century Gothic" w:hAnsi="Century Gothic" w:cstheme="minorHAnsi"/>
        </w:rPr>
        <w:t>Have a strong knowledge of all media opportunities</w:t>
      </w:r>
    </w:p>
    <w:p w14:paraId="619265BF" w14:textId="77777777" w:rsidR="0069511B" w:rsidRPr="006359B4" w:rsidRDefault="00EB7D3C" w:rsidP="0069511B">
      <w:pPr>
        <w:numPr>
          <w:ilvl w:val="0"/>
          <w:numId w:val="12"/>
        </w:numPr>
        <w:spacing w:after="0" w:line="240" w:lineRule="auto"/>
        <w:rPr>
          <w:rFonts w:ascii="Century Gothic" w:hAnsi="Century Gothic" w:cstheme="minorHAnsi"/>
        </w:rPr>
      </w:pPr>
      <w:r w:rsidRPr="006359B4">
        <w:rPr>
          <w:rFonts w:ascii="Century Gothic" w:hAnsi="Century Gothic" w:cstheme="minorHAnsi"/>
        </w:rPr>
        <w:t>I</w:t>
      </w:r>
      <w:r w:rsidR="0069511B" w:rsidRPr="006359B4">
        <w:rPr>
          <w:rFonts w:ascii="Century Gothic" w:hAnsi="Century Gothic" w:cstheme="minorHAnsi"/>
        </w:rPr>
        <w:t>dentify how future trends will impact media planning</w:t>
      </w:r>
    </w:p>
    <w:p w14:paraId="485627E7" w14:textId="77777777" w:rsidR="004D6656" w:rsidRPr="006359B4" w:rsidRDefault="0069511B" w:rsidP="004D6656">
      <w:pPr>
        <w:pStyle w:val="ListParagraph"/>
        <w:numPr>
          <w:ilvl w:val="0"/>
          <w:numId w:val="12"/>
        </w:numPr>
        <w:rPr>
          <w:rFonts w:ascii="Century Gothic" w:hAnsi="Century Gothic" w:cstheme="minorHAnsi"/>
        </w:rPr>
      </w:pPr>
      <w:r w:rsidRPr="006359B4">
        <w:rPr>
          <w:rFonts w:ascii="Century Gothic" w:hAnsi="Century Gothic" w:cstheme="minorHAnsi"/>
        </w:rPr>
        <w:t>Develop buying strategies and oversee all buying to ensure best value</w:t>
      </w:r>
    </w:p>
    <w:p w14:paraId="2C45A8C1" w14:textId="77777777" w:rsidR="004D6656" w:rsidRPr="006359B4" w:rsidRDefault="00B9700C" w:rsidP="004D6656">
      <w:pPr>
        <w:pStyle w:val="ListParagraph"/>
        <w:numPr>
          <w:ilvl w:val="0"/>
          <w:numId w:val="12"/>
        </w:numPr>
        <w:rPr>
          <w:rFonts w:ascii="Century Gothic" w:hAnsi="Century Gothic" w:cstheme="minorHAnsi"/>
        </w:rPr>
      </w:pPr>
      <w:r w:rsidRPr="006359B4">
        <w:rPr>
          <w:rFonts w:ascii="Century Gothic" w:hAnsi="Century Gothic" w:cstheme="minorHAnsi"/>
        </w:rPr>
        <w:t>Manage</w:t>
      </w:r>
      <w:r w:rsidR="004D6656" w:rsidRPr="006359B4">
        <w:rPr>
          <w:rFonts w:ascii="Century Gothic" w:hAnsi="Century Gothic" w:cstheme="minorHAnsi"/>
        </w:rPr>
        <w:t xml:space="preserve"> the</w:t>
      </w:r>
      <w:r w:rsidR="00EB7D3C" w:rsidRPr="006359B4">
        <w:rPr>
          <w:rFonts w:ascii="Century Gothic" w:hAnsi="Century Gothic" w:cstheme="minorHAnsi"/>
        </w:rPr>
        <w:t xml:space="preserve"> </w:t>
      </w:r>
      <w:r w:rsidR="004D6656" w:rsidRPr="006359B4">
        <w:rPr>
          <w:rFonts w:ascii="Century Gothic" w:hAnsi="Century Gothic" w:cstheme="minorHAnsi"/>
        </w:rPr>
        <w:t>team</w:t>
      </w:r>
      <w:r w:rsidR="00EB7D3C" w:rsidRPr="006359B4">
        <w:rPr>
          <w:rFonts w:ascii="Century Gothic" w:hAnsi="Century Gothic" w:cstheme="minorHAnsi"/>
        </w:rPr>
        <w:t>,</w:t>
      </w:r>
      <w:r w:rsidRPr="006359B4">
        <w:rPr>
          <w:rFonts w:ascii="Century Gothic" w:hAnsi="Century Gothic" w:cstheme="minorHAnsi"/>
        </w:rPr>
        <w:t xml:space="preserve"> work in a collaborative way </w:t>
      </w:r>
      <w:r w:rsidR="00B934A9" w:rsidRPr="006359B4">
        <w:rPr>
          <w:rFonts w:ascii="Century Gothic" w:hAnsi="Century Gothic" w:cstheme="minorHAnsi"/>
        </w:rPr>
        <w:t xml:space="preserve">and help guide more junior </w:t>
      </w:r>
      <w:r w:rsidRPr="006359B4">
        <w:rPr>
          <w:rFonts w:ascii="Century Gothic" w:hAnsi="Century Gothic" w:cstheme="minorHAnsi"/>
        </w:rPr>
        <w:t xml:space="preserve">team </w:t>
      </w:r>
      <w:r w:rsidR="00B934A9" w:rsidRPr="006359B4">
        <w:rPr>
          <w:rFonts w:ascii="Century Gothic" w:hAnsi="Century Gothic" w:cstheme="minorHAnsi"/>
        </w:rPr>
        <w:t>members.</w:t>
      </w:r>
    </w:p>
    <w:p w14:paraId="0767B3CE" w14:textId="77777777" w:rsidR="004D6656" w:rsidRPr="006359B4" w:rsidRDefault="00E67876" w:rsidP="004D6656">
      <w:pPr>
        <w:pStyle w:val="ListParagraph"/>
        <w:numPr>
          <w:ilvl w:val="0"/>
          <w:numId w:val="12"/>
        </w:numPr>
        <w:rPr>
          <w:rFonts w:ascii="Century Gothic" w:hAnsi="Century Gothic" w:cstheme="minorHAnsi"/>
        </w:rPr>
      </w:pPr>
      <w:r w:rsidRPr="006359B4">
        <w:rPr>
          <w:rFonts w:ascii="Century Gothic" w:hAnsi="Century Gothic" w:cstheme="minorHAnsi"/>
        </w:rPr>
        <w:t>Be able to provide regular</w:t>
      </w:r>
      <w:r w:rsidR="004D6656" w:rsidRPr="006359B4">
        <w:rPr>
          <w:rFonts w:ascii="Century Gothic" w:hAnsi="Century Gothic" w:cstheme="minorHAnsi"/>
        </w:rPr>
        <w:t xml:space="preserve"> campaign updates to senior management and clients.</w:t>
      </w:r>
    </w:p>
    <w:p w14:paraId="3069A873" w14:textId="77777777" w:rsidR="004D6656" w:rsidRPr="006359B4" w:rsidRDefault="004D6656" w:rsidP="004D6656">
      <w:pPr>
        <w:pStyle w:val="ListParagraph"/>
        <w:numPr>
          <w:ilvl w:val="0"/>
          <w:numId w:val="12"/>
        </w:numPr>
        <w:rPr>
          <w:rFonts w:ascii="Century Gothic" w:hAnsi="Century Gothic" w:cstheme="minorHAnsi"/>
        </w:rPr>
      </w:pPr>
      <w:r w:rsidRPr="006359B4">
        <w:rPr>
          <w:rFonts w:ascii="Century Gothic" w:hAnsi="Century Gothic" w:cstheme="minorHAnsi"/>
        </w:rPr>
        <w:t xml:space="preserve">Have </w:t>
      </w:r>
      <w:r w:rsidR="0069511B" w:rsidRPr="006359B4">
        <w:rPr>
          <w:rFonts w:ascii="Century Gothic" w:hAnsi="Century Gothic" w:cstheme="minorHAnsi"/>
        </w:rPr>
        <w:t xml:space="preserve">a knowledge of </w:t>
      </w:r>
      <w:r w:rsidRPr="006359B4">
        <w:rPr>
          <w:rFonts w:ascii="Century Gothic" w:hAnsi="Century Gothic" w:cstheme="minorHAnsi"/>
        </w:rPr>
        <w:t xml:space="preserve">industry media planning tools </w:t>
      </w:r>
      <w:r w:rsidR="00556EF2" w:rsidRPr="006359B4">
        <w:rPr>
          <w:rFonts w:ascii="Century Gothic" w:hAnsi="Century Gothic" w:cstheme="minorHAnsi"/>
        </w:rPr>
        <w:t xml:space="preserve">(DDS, </w:t>
      </w:r>
      <w:proofErr w:type="spellStart"/>
      <w:r w:rsidR="00FE1BCD" w:rsidRPr="006359B4">
        <w:rPr>
          <w:rFonts w:ascii="Century Gothic" w:hAnsi="Century Gothic" w:cstheme="minorHAnsi"/>
        </w:rPr>
        <w:t>Addynamix</w:t>
      </w:r>
      <w:proofErr w:type="spellEnd"/>
      <w:r w:rsidR="00D96A70" w:rsidRPr="006359B4">
        <w:rPr>
          <w:rFonts w:ascii="Century Gothic" w:hAnsi="Century Gothic" w:cstheme="minorHAnsi"/>
        </w:rPr>
        <w:t xml:space="preserve"> etc</w:t>
      </w:r>
      <w:r w:rsidR="00556EF2" w:rsidRPr="006359B4">
        <w:rPr>
          <w:rFonts w:ascii="Century Gothic" w:hAnsi="Century Gothic" w:cstheme="minorHAnsi"/>
        </w:rPr>
        <w:t>)</w:t>
      </w:r>
    </w:p>
    <w:p w14:paraId="6070099C" w14:textId="77777777" w:rsidR="004D6656" w:rsidRPr="006359B4" w:rsidRDefault="004D6656" w:rsidP="004D6656">
      <w:pPr>
        <w:pStyle w:val="ListParagraph"/>
        <w:numPr>
          <w:ilvl w:val="0"/>
          <w:numId w:val="12"/>
        </w:numPr>
        <w:rPr>
          <w:rFonts w:ascii="Century Gothic" w:hAnsi="Century Gothic" w:cstheme="minorHAnsi"/>
        </w:rPr>
      </w:pPr>
      <w:r w:rsidRPr="006359B4">
        <w:rPr>
          <w:rFonts w:ascii="Century Gothic" w:hAnsi="Century Gothic" w:cstheme="minorHAnsi"/>
        </w:rPr>
        <w:t>Demonstr</w:t>
      </w:r>
      <w:r w:rsidR="00B934A9" w:rsidRPr="006359B4">
        <w:rPr>
          <w:rFonts w:ascii="Century Gothic" w:hAnsi="Century Gothic" w:cstheme="minorHAnsi"/>
        </w:rPr>
        <w:t xml:space="preserve">ate natural curiosity and </w:t>
      </w:r>
      <w:r w:rsidR="000B680A" w:rsidRPr="006359B4">
        <w:rPr>
          <w:rFonts w:ascii="Century Gothic" w:hAnsi="Century Gothic" w:cstheme="minorHAnsi"/>
        </w:rPr>
        <w:t>c</w:t>
      </w:r>
      <w:r w:rsidR="00B934A9" w:rsidRPr="006359B4">
        <w:rPr>
          <w:rFonts w:ascii="Century Gothic" w:hAnsi="Century Gothic" w:cstheme="minorHAnsi"/>
        </w:rPr>
        <w:t xml:space="preserve">hallenge planning when required.  </w:t>
      </w:r>
    </w:p>
    <w:p w14:paraId="452D8A9A" w14:textId="77777777" w:rsidR="004D6656" w:rsidRPr="006359B4" w:rsidRDefault="00FE1BCD" w:rsidP="004D6656">
      <w:pPr>
        <w:pStyle w:val="ListParagraph"/>
        <w:numPr>
          <w:ilvl w:val="0"/>
          <w:numId w:val="12"/>
        </w:numPr>
        <w:rPr>
          <w:rFonts w:ascii="Century Gothic" w:hAnsi="Century Gothic" w:cstheme="minorHAnsi"/>
        </w:rPr>
      </w:pPr>
      <w:r w:rsidRPr="006359B4">
        <w:rPr>
          <w:rFonts w:ascii="Century Gothic" w:hAnsi="Century Gothic" w:cstheme="minorHAnsi"/>
        </w:rPr>
        <w:t>Have a confident and persuasive presenting technique</w:t>
      </w:r>
    </w:p>
    <w:p w14:paraId="7F2B031E" w14:textId="77777777" w:rsidR="004D6656" w:rsidRPr="006359B4" w:rsidRDefault="004D6656" w:rsidP="004D6656">
      <w:pPr>
        <w:pStyle w:val="ListParagraph"/>
        <w:numPr>
          <w:ilvl w:val="0"/>
          <w:numId w:val="12"/>
        </w:numPr>
        <w:rPr>
          <w:rFonts w:ascii="Century Gothic" w:hAnsi="Century Gothic" w:cstheme="minorHAnsi"/>
        </w:rPr>
      </w:pPr>
      <w:r w:rsidRPr="006359B4">
        <w:rPr>
          <w:rFonts w:ascii="Century Gothic" w:hAnsi="Century Gothic" w:cstheme="minorHAnsi"/>
        </w:rPr>
        <w:t xml:space="preserve">Be </w:t>
      </w:r>
      <w:r w:rsidR="00B934A9" w:rsidRPr="006359B4">
        <w:rPr>
          <w:rFonts w:ascii="Century Gothic" w:hAnsi="Century Gothic" w:cstheme="minorHAnsi"/>
        </w:rPr>
        <w:t>able to</w:t>
      </w:r>
      <w:r w:rsidR="00556EF2" w:rsidRPr="006359B4">
        <w:rPr>
          <w:rFonts w:ascii="Century Gothic" w:hAnsi="Century Gothic" w:cstheme="minorHAnsi"/>
        </w:rPr>
        <w:t xml:space="preserve"> </w:t>
      </w:r>
      <w:r w:rsidR="00EB7D3C" w:rsidRPr="006359B4">
        <w:rPr>
          <w:rFonts w:ascii="Century Gothic" w:hAnsi="Century Gothic" w:cstheme="minorHAnsi"/>
        </w:rPr>
        <w:t xml:space="preserve">prioritise work, not only their own but the teams as well.  </w:t>
      </w:r>
    </w:p>
    <w:p w14:paraId="3023998C" w14:textId="77777777" w:rsidR="004D6656" w:rsidRPr="006359B4" w:rsidRDefault="00556EF2" w:rsidP="004D6656">
      <w:pPr>
        <w:pStyle w:val="ListParagraph"/>
        <w:numPr>
          <w:ilvl w:val="0"/>
          <w:numId w:val="12"/>
        </w:numPr>
        <w:spacing w:after="0" w:line="240" w:lineRule="auto"/>
        <w:jc w:val="both"/>
        <w:rPr>
          <w:rFonts w:ascii="Century Gothic" w:hAnsi="Century Gothic" w:cstheme="minorHAnsi"/>
        </w:rPr>
      </w:pPr>
      <w:r w:rsidRPr="006359B4">
        <w:rPr>
          <w:rFonts w:ascii="Century Gothic" w:hAnsi="Century Gothic" w:cstheme="minorHAnsi"/>
        </w:rPr>
        <w:t>A desire</w:t>
      </w:r>
      <w:r w:rsidR="004D6656" w:rsidRPr="006359B4">
        <w:rPr>
          <w:rFonts w:ascii="Century Gothic" w:hAnsi="Century Gothic" w:cstheme="minorHAnsi"/>
        </w:rPr>
        <w:t xml:space="preserve"> to deliver award winning work and industry leading innovation</w:t>
      </w:r>
      <w:r w:rsidR="004612D8" w:rsidRPr="006359B4">
        <w:rPr>
          <w:rFonts w:ascii="Century Gothic" w:hAnsi="Century Gothic" w:cstheme="minorHAnsi"/>
        </w:rPr>
        <w:t>.</w:t>
      </w:r>
    </w:p>
    <w:p w14:paraId="60C66F3E" w14:textId="77777777" w:rsidR="004D6656" w:rsidRPr="006359B4" w:rsidRDefault="004D6656" w:rsidP="00A1280D">
      <w:pPr>
        <w:rPr>
          <w:rFonts w:ascii="Century Gothic" w:hAnsi="Century Gothic"/>
          <w:b/>
        </w:rPr>
      </w:pPr>
    </w:p>
    <w:p w14:paraId="37A68021" w14:textId="69CC31BE" w:rsidR="00A1280D" w:rsidRPr="006359B4" w:rsidRDefault="00A1280D" w:rsidP="00A1280D">
      <w:pPr>
        <w:rPr>
          <w:rFonts w:ascii="Century Gothic" w:hAnsi="Century Gothic"/>
          <w:i/>
        </w:rPr>
      </w:pPr>
      <w:r w:rsidRPr="006359B4">
        <w:rPr>
          <w:rFonts w:ascii="Century Gothic" w:eastAsia="Times New Roman" w:hAnsi="Century Gothic" w:cs="Open Sans"/>
          <w:b/>
          <w:bCs/>
          <w:color w:val="E1005D"/>
          <w:sz w:val="32"/>
          <w:szCs w:val="32"/>
          <w:lang w:eastAsia="zh-CN"/>
        </w:rPr>
        <w:t>What you will need:</w:t>
      </w:r>
      <w:r w:rsidR="00C57E4E" w:rsidRPr="006359B4">
        <w:rPr>
          <w:rFonts w:ascii="Century Gothic" w:hAnsi="Century Gothic"/>
          <w:b/>
        </w:rPr>
        <w:br/>
      </w:r>
    </w:p>
    <w:p w14:paraId="098E4D54" w14:textId="77777777" w:rsidR="00937D38" w:rsidRPr="006359B4" w:rsidRDefault="00227145" w:rsidP="00937D38">
      <w:pPr>
        <w:pStyle w:val="ListParagraph"/>
        <w:numPr>
          <w:ilvl w:val="0"/>
          <w:numId w:val="5"/>
        </w:numPr>
        <w:rPr>
          <w:rFonts w:ascii="Century Gothic" w:hAnsi="Century Gothic"/>
        </w:rPr>
      </w:pPr>
      <w:r w:rsidRPr="006359B4">
        <w:rPr>
          <w:rFonts w:ascii="Century Gothic" w:hAnsi="Century Gothic"/>
        </w:rPr>
        <w:t>A proven</w:t>
      </w:r>
      <w:r w:rsidR="00491CE5" w:rsidRPr="006359B4">
        <w:rPr>
          <w:rFonts w:ascii="Century Gothic" w:hAnsi="Century Gothic"/>
        </w:rPr>
        <w:t xml:space="preserve"> track record in </w:t>
      </w:r>
      <w:r w:rsidR="00AD235A" w:rsidRPr="006359B4">
        <w:rPr>
          <w:rFonts w:ascii="Century Gothic" w:hAnsi="Century Gothic"/>
        </w:rPr>
        <w:t>directin</w:t>
      </w:r>
      <w:r w:rsidR="000B680A" w:rsidRPr="006359B4">
        <w:rPr>
          <w:rFonts w:ascii="Century Gothic" w:hAnsi="Century Gothic"/>
        </w:rPr>
        <w:t>g multiple stakeholders</w:t>
      </w:r>
      <w:r w:rsidR="00AD235A" w:rsidRPr="006359B4">
        <w:rPr>
          <w:rFonts w:ascii="Century Gothic" w:hAnsi="Century Gothic"/>
        </w:rPr>
        <w:t xml:space="preserve"> to ensure that all client work </w:t>
      </w:r>
      <w:r w:rsidRPr="006359B4">
        <w:rPr>
          <w:rFonts w:ascii="Century Gothic" w:hAnsi="Century Gothic"/>
        </w:rPr>
        <w:t>meets</w:t>
      </w:r>
      <w:r w:rsidR="00AD235A" w:rsidRPr="006359B4">
        <w:rPr>
          <w:rFonts w:ascii="Century Gothic" w:hAnsi="Century Gothic"/>
        </w:rPr>
        <w:t xml:space="preserve"> objectives and is delivered in a timely fashion and to a high standard.  </w:t>
      </w:r>
    </w:p>
    <w:p w14:paraId="3339531A" w14:textId="77777777" w:rsidR="00227145" w:rsidRPr="006359B4" w:rsidRDefault="00AD235A" w:rsidP="00937D38">
      <w:pPr>
        <w:pStyle w:val="ListParagraph"/>
        <w:numPr>
          <w:ilvl w:val="0"/>
          <w:numId w:val="5"/>
        </w:numPr>
        <w:rPr>
          <w:rFonts w:ascii="Century Gothic" w:hAnsi="Century Gothic"/>
        </w:rPr>
      </w:pPr>
      <w:r w:rsidRPr="006359B4">
        <w:rPr>
          <w:rFonts w:ascii="Century Gothic" w:hAnsi="Century Gothic"/>
        </w:rPr>
        <w:t xml:space="preserve">To show that you can manage work flow through the team </w:t>
      </w:r>
      <w:r w:rsidR="00227145" w:rsidRPr="006359B4">
        <w:rPr>
          <w:rFonts w:ascii="Century Gothic" w:hAnsi="Century Gothic"/>
        </w:rPr>
        <w:t xml:space="preserve">and show that you can implement working practices and processes to maximise </w:t>
      </w:r>
      <w:r w:rsidR="00DF65CE" w:rsidRPr="006359B4">
        <w:rPr>
          <w:rFonts w:ascii="Century Gothic" w:hAnsi="Century Gothic"/>
        </w:rPr>
        <w:t>output</w:t>
      </w:r>
      <w:r w:rsidR="00227145" w:rsidRPr="006359B4">
        <w:rPr>
          <w:rFonts w:ascii="Century Gothic" w:hAnsi="Century Gothic"/>
        </w:rPr>
        <w:t xml:space="preserve">.  </w:t>
      </w:r>
    </w:p>
    <w:p w14:paraId="3935E024" w14:textId="77777777" w:rsidR="00AD235A" w:rsidRPr="006359B4" w:rsidRDefault="00227145" w:rsidP="003F7D5B">
      <w:pPr>
        <w:pStyle w:val="ListParagraph"/>
        <w:numPr>
          <w:ilvl w:val="0"/>
          <w:numId w:val="5"/>
        </w:numPr>
        <w:rPr>
          <w:rFonts w:ascii="Century Gothic" w:hAnsi="Century Gothic"/>
        </w:rPr>
      </w:pPr>
      <w:r w:rsidRPr="006359B4">
        <w:rPr>
          <w:rFonts w:ascii="Century Gothic" w:hAnsi="Century Gothic"/>
        </w:rPr>
        <w:t xml:space="preserve">Be able to supervise all media buying in the team and ensure that best value is being delivered for all clients. </w:t>
      </w:r>
    </w:p>
    <w:p w14:paraId="62E49ACB" w14:textId="77777777" w:rsidR="004F7D84" w:rsidRPr="006359B4" w:rsidRDefault="004F7D84" w:rsidP="000718D5">
      <w:pPr>
        <w:pStyle w:val="ListParagraph"/>
        <w:numPr>
          <w:ilvl w:val="0"/>
          <w:numId w:val="5"/>
        </w:numPr>
        <w:rPr>
          <w:rFonts w:ascii="Century Gothic" w:hAnsi="Century Gothic" w:cstheme="minorHAnsi"/>
        </w:rPr>
      </w:pPr>
      <w:r w:rsidRPr="006359B4">
        <w:rPr>
          <w:rFonts w:ascii="Century Gothic" w:hAnsi="Century Gothic" w:cstheme="minorHAnsi"/>
        </w:rPr>
        <w:t>To be</w:t>
      </w:r>
      <w:r w:rsidR="00227145" w:rsidRPr="006359B4">
        <w:rPr>
          <w:rFonts w:ascii="Century Gothic" w:hAnsi="Century Gothic" w:cstheme="minorHAnsi"/>
        </w:rPr>
        <w:t xml:space="preserve"> </w:t>
      </w:r>
      <w:r w:rsidRPr="006359B4">
        <w:rPr>
          <w:rFonts w:ascii="Century Gothic" w:hAnsi="Century Gothic" w:cstheme="minorHAnsi"/>
        </w:rPr>
        <w:t xml:space="preserve">strategically minded and think beyond the obvious to provide innovative media solutions </w:t>
      </w:r>
    </w:p>
    <w:p w14:paraId="77135627" w14:textId="77777777" w:rsidR="00AD0E8F" w:rsidRPr="006359B4" w:rsidRDefault="00227145" w:rsidP="000718D5">
      <w:pPr>
        <w:pStyle w:val="ListParagraph"/>
        <w:numPr>
          <w:ilvl w:val="0"/>
          <w:numId w:val="5"/>
        </w:numPr>
        <w:rPr>
          <w:rFonts w:ascii="Century Gothic" w:hAnsi="Century Gothic"/>
        </w:rPr>
      </w:pPr>
      <w:r w:rsidRPr="006359B4">
        <w:rPr>
          <w:rFonts w:ascii="Century Gothic" w:hAnsi="Century Gothic"/>
        </w:rPr>
        <w:t>To h</w:t>
      </w:r>
      <w:r w:rsidR="00AD0E8F" w:rsidRPr="006359B4">
        <w:rPr>
          <w:rFonts w:ascii="Century Gothic" w:hAnsi="Century Gothic"/>
        </w:rPr>
        <w:t>ave a keen eye for detail and</w:t>
      </w:r>
      <w:r w:rsidRPr="006359B4">
        <w:rPr>
          <w:rFonts w:ascii="Century Gothic" w:hAnsi="Century Gothic"/>
        </w:rPr>
        <w:t xml:space="preserve"> </w:t>
      </w:r>
      <w:r w:rsidR="00AD0E8F" w:rsidRPr="006359B4">
        <w:rPr>
          <w:rFonts w:ascii="Century Gothic" w:hAnsi="Century Gothic"/>
        </w:rPr>
        <w:t xml:space="preserve">pass along constructive feedback when required to all stakeholders within the agency. </w:t>
      </w:r>
    </w:p>
    <w:p w14:paraId="3BDD1266" w14:textId="77777777" w:rsidR="00DF65CE" w:rsidRPr="006359B4" w:rsidRDefault="00AD235A" w:rsidP="00F42C1F">
      <w:pPr>
        <w:pStyle w:val="ListParagraph"/>
        <w:numPr>
          <w:ilvl w:val="0"/>
          <w:numId w:val="5"/>
        </w:numPr>
        <w:rPr>
          <w:rFonts w:ascii="Century Gothic" w:hAnsi="Century Gothic"/>
        </w:rPr>
      </w:pPr>
      <w:r w:rsidRPr="006359B4">
        <w:rPr>
          <w:rFonts w:ascii="Century Gothic" w:hAnsi="Century Gothic"/>
        </w:rPr>
        <w:t xml:space="preserve">To </w:t>
      </w:r>
      <w:r w:rsidR="00227145" w:rsidRPr="006359B4">
        <w:rPr>
          <w:rFonts w:ascii="Century Gothic" w:hAnsi="Century Gothic"/>
        </w:rPr>
        <w:t>u</w:t>
      </w:r>
      <w:r w:rsidR="0079065B" w:rsidRPr="006359B4">
        <w:rPr>
          <w:rFonts w:ascii="Century Gothic" w:hAnsi="Century Gothic"/>
        </w:rPr>
        <w:t>nderstand the importance o</w:t>
      </w:r>
      <w:r w:rsidR="00AD0E8F" w:rsidRPr="006359B4">
        <w:rPr>
          <w:rFonts w:ascii="Century Gothic" w:hAnsi="Century Gothic"/>
        </w:rPr>
        <w:t>f measurement and ha</w:t>
      </w:r>
      <w:r w:rsidRPr="006359B4">
        <w:rPr>
          <w:rFonts w:ascii="Century Gothic" w:hAnsi="Century Gothic"/>
        </w:rPr>
        <w:t>ve</w:t>
      </w:r>
      <w:r w:rsidR="00AD0E8F" w:rsidRPr="006359B4">
        <w:rPr>
          <w:rFonts w:ascii="Century Gothic" w:hAnsi="Century Gothic"/>
        </w:rPr>
        <w:t xml:space="preserve"> a strong understanding of campaign </w:t>
      </w:r>
      <w:r w:rsidRPr="006359B4">
        <w:rPr>
          <w:rFonts w:ascii="Century Gothic" w:hAnsi="Century Gothic"/>
        </w:rPr>
        <w:t>deliverables</w:t>
      </w:r>
      <w:r w:rsidR="00227145" w:rsidRPr="006359B4">
        <w:rPr>
          <w:rFonts w:ascii="Century Gothic" w:hAnsi="Century Gothic"/>
        </w:rPr>
        <w:t xml:space="preserve">.  </w:t>
      </w:r>
    </w:p>
    <w:p w14:paraId="2B17B330" w14:textId="77777777" w:rsidR="00AD0E8F" w:rsidRPr="006359B4" w:rsidRDefault="00227145" w:rsidP="00F42C1F">
      <w:pPr>
        <w:pStyle w:val="ListParagraph"/>
        <w:numPr>
          <w:ilvl w:val="0"/>
          <w:numId w:val="5"/>
        </w:numPr>
        <w:rPr>
          <w:rFonts w:ascii="Century Gothic" w:hAnsi="Century Gothic"/>
        </w:rPr>
      </w:pPr>
      <w:r w:rsidRPr="006359B4">
        <w:rPr>
          <w:rFonts w:ascii="Century Gothic" w:hAnsi="Century Gothic"/>
        </w:rPr>
        <w:t xml:space="preserve">To understand </w:t>
      </w:r>
      <w:r w:rsidR="00AD0E8F" w:rsidRPr="006359B4">
        <w:rPr>
          <w:rFonts w:ascii="Century Gothic" w:hAnsi="Century Gothic"/>
        </w:rPr>
        <w:t>finance</w:t>
      </w:r>
      <w:r w:rsidR="00AD235A" w:rsidRPr="006359B4">
        <w:rPr>
          <w:rFonts w:ascii="Century Gothic" w:hAnsi="Century Gothic"/>
        </w:rPr>
        <w:t xml:space="preserve"> processes</w:t>
      </w:r>
      <w:r w:rsidR="00AD0E8F" w:rsidRPr="006359B4">
        <w:rPr>
          <w:rFonts w:ascii="Century Gothic" w:hAnsi="Century Gothic"/>
        </w:rPr>
        <w:t xml:space="preserve"> and act as a </w:t>
      </w:r>
      <w:r w:rsidRPr="006359B4">
        <w:rPr>
          <w:rFonts w:ascii="Century Gothic" w:hAnsi="Century Gothic"/>
        </w:rPr>
        <w:t>liaison</w:t>
      </w:r>
      <w:r w:rsidR="00AD0E8F" w:rsidRPr="006359B4">
        <w:rPr>
          <w:rFonts w:ascii="Century Gothic" w:hAnsi="Century Gothic"/>
        </w:rPr>
        <w:t xml:space="preserve"> between the account team and the finance team, ensuring that all queries are being actioned in a timely manner. </w:t>
      </w:r>
    </w:p>
    <w:p w14:paraId="47421400" w14:textId="77777777" w:rsidR="00937D38" w:rsidRPr="006359B4" w:rsidRDefault="00AD235A" w:rsidP="00937D38">
      <w:pPr>
        <w:pStyle w:val="ListParagraph"/>
        <w:numPr>
          <w:ilvl w:val="0"/>
          <w:numId w:val="5"/>
        </w:numPr>
        <w:rPr>
          <w:rFonts w:ascii="Century Gothic" w:hAnsi="Century Gothic"/>
        </w:rPr>
      </w:pPr>
      <w:r w:rsidRPr="006359B4">
        <w:rPr>
          <w:rFonts w:ascii="Century Gothic" w:hAnsi="Century Gothic"/>
        </w:rPr>
        <w:t>To be a t</w:t>
      </w:r>
      <w:r w:rsidR="00937D38" w:rsidRPr="006359B4">
        <w:rPr>
          <w:rFonts w:ascii="Century Gothic" w:hAnsi="Century Gothic"/>
        </w:rPr>
        <w:t xml:space="preserve">eam player. We are proud of the team culture we have developed and </w:t>
      </w:r>
      <w:r w:rsidR="006606F4" w:rsidRPr="006359B4">
        <w:rPr>
          <w:rFonts w:ascii="Century Gothic" w:hAnsi="Century Gothic"/>
        </w:rPr>
        <w:t xml:space="preserve">the </w:t>
      </w:r>
      <w:r w:rsidR="00AD0E8F" w:rsidRPr="006359B4">
        <w:rPr>
          <w:rFonts w:ascii="Century Gothic" w:hAnsi="Century Gothic"/>
        </w:rPr>
        <w:t xml:space="preserve">Account Director on the </w:t>
      </w:r>
      <w:r w:rsidR="006606F4" w:rsidRPr="006359B4">
        <w:rPr>
          <w:rFonts w:ascii="Century Gothic" w:hAnsi="Century Gothic"/>
        </w:rPr>
        <w:t xml:space="preserve">team </w:t>
      </w:r>
      <w:r w:rsidR="00AD0E8F" w:rsidRPr="006359B4">
        <w:rPr>
          <w:rFonts w:ascii="Century Gothic" w:hAnsi="Century Gothic"/>
        </w:rPr>
        <w:t xml:space="preserve">will be </w:t>
      </w:r>
      <w:r w:rsidR="00E56CB2" w:rsidRPr="006359B4">
        <w:rPr>
          <w:rFonts w:ascii="Century Gothic" w:hAnsi="Century Gothic"/>
        </w:rPr>
        <w:t xml:space="preserve">expected </w:t>
      </w:r>
      <w:r w:rsidR="00937D38" w:rsidRPr="006359B4">
        <w:rPr>
          <w:rFonts w:ascii="Century Gothic" w:hAnsi="Century Gothic"/>
        </w:rPr>
        <w:t xml:space="preserve">to help enhance it. </w:t>
      </w:r>
    </w:p>
    <w:p w14:paraId="4D061C7D" w14:textId="77777777" w:rsidR="00937D38" w:rsidRPr="006359B4" w:rsidRDefault="00AD235A" w:rsidP="00937D38">
      <w:pPr>
        <w:pStyle w:val="ListParagraph"/>
        <w:numPr>
          <w:ilvl w:val="0"/>
          <w:numId w:val="5"/>
        </w:numPr>
        <w:rPr>
          <w:rFonts w:ascii="Century Gothic" w:hAnsi="Century Gothic"/>
        </w:rPr>
      </w:pPr>
      <w:r w:rsidRPr="006359B4">
        <w:rPr>
          <w:rFonts w:ascii="Century Gothic" w:hAnsi="Century Gothic"/>
        </w:rPr>
        <w:t>A posi</w:t>
      </w:r>
      <w:r w:rsidR="00937D38" w:rsidRPr="006359B4">
        <w:rPr>
          <w:rFonts w:ascii="Century Gothic" w:hAnsi="Century Gothic"/>
        </w:rPr>
        <w:t>tiv</w:t>
      </w:r>
      <w:r w:rsidR="00E370B5" w:rsidRPr="006359B4">
        <w:rPr>
          <w:rFonts w:ascii="Century Gothic" w:hAnsi="Century Gothic"/>
        </w:rPr>
        <w:t xml:space="preserve">e, proactive and </w:t>
      </w:r>
      <w:r w:rsidR="005E18D8" w:rsidRPr="006359B4">
        <w:rPr>
          <w:rFonts w:ascii="Century Gothic" w:hAnsi="Century Gothic"/>
        </w:rPr>
        <w:t>hardworking</w:t>
      </w:r>
      <w:r w:rsidRPr="006359B4">
        <w:rPr>
          <w:rFonts w:ascii="Century Gothic" w:hAnsi="Century Gothic"/>
        </w:rPr>
        <w:t xml:space="preserve"> attitude</w:t>
      </w:r>
      <w:r w:rsidR="00DF65CE" w:rsidRPr="006359B4">
        <w:rPr>
          <w:rFonts w:ascii="Century Gothic" w:hAnsi="Century Gothic"/>
        </w:rPr>
        <w:t>.</w:t>
      </w:r>
    </w:p>
    <w:p w14:paraId="7E7FD51A" w14:textId="77777777" w:rsidR="00937D38" w:rsidRPr="006359B4" w:rsidRDefault="00937D38" w:rsidP="00937D38">
      <w:pPr>
        <w:pStyle w:val="ListParagraph"/>
        <w:numPr>
          <w:ilvl w:val="0"/>
          <w:numId w:val="5"/>
        </w:numPr>
        <w:rPr>
          <w:rFonts w:ascii="Century Gothic" w:hAnsi="Century Gothic"/>
        </w:rPr>
      </w:pPr>
      <w:r w:rsidRPr="006359B4">
        <w:rPr>
          <w:rFonts w:ascii="Century Gothic" w:hAnsi="Century Gothic"/>
        </w:rPr>
        <w:t xml:space="preserve">Excellent written and oral communication skills, as well as the ability to </w:t>
      </w:r>
      <w:r w:rsidR="00D66880" w:rsidRPr="006359B4">
        <w:rPr>
          <w:rFonts w:ascii="Century Gothic" w:hAnsi="Century Gothic"/>
        </w:rPr>
        <w:t>adapt your style for your audience</w:t>
      </w:r>
      <w:r w:rsidRPr="006359B4">
        <w:rPr>
          <w:rFonts w:ascii="Century Gothic" w:hAnsi="Century Gothic"/>
        </w:rPr>
        <w:t xml:space="preserve"> as necessary</w:t>
      </w:r>
      <w:r w:rsidR="00D66880" w:rsidRPr="006359B4">
        <w:rPr>
          <w:rFonts w:ascii="Century Gothic" w:hAnsi="Century Gothic"/>
        </w:rPr>
        <w:t>.</w:t>
      </w:r>
    </w:p>
    <w:p w14:paraId="091F43A7" w14:textId="77777777" w:rsidR="00937D38" w:rsidRPr="006359B4" w:rsidRDefault="00937D38" w:rsidP="00937D38">
      <w:pPr>
        <w:pStyle w:val="ListParagraph"/>
        <w:numPr>
          <w:ilvl w:val="0"/>
          <w:numId w:val="5"/>
        </w:numPr>
        <w:rPr>
          <w:rFonts w:ascii="Century Gothic" w:hAnsi="Century Gothic"/>
        </w:rPr>
      </w:pPr>
      <w:r w:rsidRPr="006359B4">
        <w:rPr>
          <w:rFonts w:ascii="Century Gothic" w:hAnsi="Century Gothic"/>
        </w:rPr>
        <w:t xml:space="preserve">Excellent organisational skills, meaning you </w:t>
      </w:r>
      <w:r w:rsidR="000B680A" w:rsidRPr="006359B4">
        <w:rPr>
          <w:rFonts w:ascii="Century Gothic" w:hAnsi="Century Gothic"/>
        </w:rPr>
        <w:t>can</w:t>
      </w:r>
      <w:r w:rsidRPr="006359B4">
        <w:rPr>
          <w:rFonts w:ascii="Century Gothic" w:hAnsi="Century Gothic"/>
        </w:rPr>
        <w:t xml:space="preserve"> appropriately prioritise tasks</w:t>
      </w:r>
      <w:r w:rsidR="002F29D6" w:rsidRPr="006359B4">
        <w:rPr>
          <w:rFonts w:ascii="Century Gothic" w:hAnsi="Century Gothic"/>
        </w:rPr>
        <w:t xml:space="preserve"> and able to distinguish what’s ‘urgent’</w:t>
      </w:r>
      <w:r w:rsidR="004612D8" w:rsidRPr="006359B4">
        <w:rPr>
          <w:rFonts w:ascii="Century Gothic" w:hAnsi="Century Gothic"/>
        </w:rPr>
        <w:t xml:space="preserve"> from</w:t>
      </w:r>
      <w:r w:rsidR="002F29D6" w:rsidRPr="006359B4">
        <w:rPr>
          <w:rFonts w:ascii="Century Gothic" w:hAnsi="Century Gothic"/>
        </w:rPr>
        <w:t xml:space="preserve"> what’s important.</w:t>
      </w:r>
    </w:p>
    <w:p w14:paraId="4C71B3A2" w14:textId="77777777" w:rsidR="001403A7" w:rsidRPr="001403A7" w:rsidRDefault="00AD235A" w:rsidP="006359B4">
      <w:pPr>
        <w:pStyle w:val="ListParagraph"/>
        <w:numPr>
          <w:ilvl w:val="0"/>
          <w:numId w:val="5"/>
        </w:numPr>
        <w:rPr>
          <w:rFonts w:ascii="Open Sans" w:hAnsi="Open Sans" w:cs="Open Sans"/>
          <w:color w:val="263238"/>
          <w:sz w:val="21"/>
          <w:szCs w:val="21"/>
        </w:rPr>
      </w:pPr>
      <w:r w:rsidRPr="006359B4">
        <w:rPr>
          <w:rFonts w:ascii="Century Gothic" w:hAnsi="Century Gothic"/>
        </w:rPr>
        <w:t>Experience o</w:t>
      </w:r>
      <w:r w:rsidR="0069511B" w:rsidRPr="006359B4">
        <w:rPr>
          <w:rFonts w:ascii="Century Gothic" w:hAnsi="Century Gothic"/>
        </w:rPr>
        <w:t>f</w:t>
      </w:r>
      <w:r w:rsidRPr="006359B4">
        <w:rPr>
          <w:rFonts w:ascii="Century Gothic" w:hAnsi="Century Gothic"/>
        </w:rPr>
        <w:t xml:space="preserve"> setting objectives for </w:t>
      </w:r>
      <w:r w:rsidR="00DF65CE" w:rsidRPr="006359B4">
        <w:rPr>
          <w:rFonts w:ascii="Century Gothic" w:hAnsi="Century Gothic"/>
        </w:rPr>
        <w:t>direct</w:t>
      </w:r>
      <w:r w:rsidRPr="006359B4">
        <w:rPr>
          <w:rFonts w:ascii="Century Gothic" w:hAnsi="Century Gothic"/>
        </w:rPr>
        <w:t xml:space="preserve"> reports </w:t>
      </w:r>
      <w:r w:rsidR="00DF65CE" w:rsidRPr="006359B4">
        <w:rPr>
          <w:rFonts w:ascii="Century Gothic" w:hAnsi="Century Gothic"/>
        </w:rPr>
        <w:t>and mentoring them to success</w:t>
      </w:r>
    </w:p>
    <w:p w14:paraId="42599802" w14:textId="5407DB37" w:rsidR="008C3B65" w:rsidRPr="001403A7" w:rsidRDefault="008C3B65" w:rsidP="001403A7">
      <w:pPr>
        <w:rPr>
          <w:rFonts w:ascii="Open Sans" w:hAnsi="Open Sans" w:cs="Open Sans"/>
          <w:color w:val="263238"/>
          <w:sz w:val="21"/>
          <w:szCs w:val="21"/>
        </w:rPr>
      </w:pPr>
      <w:r w:rsidRPr="001403A7">
        <w:rPr>
          <w:rFonts w:ascii="Century Gothic" w:hAnsi="Century Gothic" w:cs="Open Sans"/>
          <w:b/>
          <w:bCs/>
          <w:color w:val="E1005D"/>
          <w:sz w:val="32"/>
          <w:szCs w:val="32"/>
        </w:rPr>
        <w:t>About </w:t>
      </w:r>
      <w:proofErr w:type="spellStart"/>
      <w:r w:rsidRPr="001403A7">
        <w:rPr>
          <w:rFonts w:ascii="Century Gothic" w:hAnsi="Century Gothic" w:cs="Open Sans"/>
          <w:b/>
          <w:bCs/>
          <w:color w:val="E1005D"/>
          <w:sz w:val="32"/>
          <w:szCs w:val="32"/>
        </w:rPr>
        <w:t>EssenceMediacom</w:t>
      </w:r>
      <w:proofErr w:type="spellEnd"/>
    </w:p>
    <w:p w14:paraId="02295C79" w14:textId="77777777" w:rsidR="008C3B65" w:rsidRDefault="008C3B65" w:rsidP="008C3B65">
      <w:pPr>
        <w:pStyle w:val="NormalWeb"/>
        <w:shd w:val="clear" w:color="auto" w:fill="FFFFFF"/>
        <w:spacing w:beforeAutospacing="0" w:after="0" w:afterAutospacing="0" w:line="300" w:lineRule="atLeast"/>
        <w:rPr>
          <w:rFonts w:ascii="Open Sans" w:hAnsi="Open Sans" w:cs="Open Sans"/>
          <w:color w:val="263238"/>
          <w:sz w:val="21"/>
          <w:szCs w:val="21"/>
        </w:rPr>
      </w:pPr>
      <w:r>
        <w:rPr>
          <w:rFonts w:ascii="Century Gothic" w:hAnsi="Century Gothic" w:cs="Open Sans"/>
          <w:color w:val="263238"/>
          <w:sz w:val="20"/>
          <w:szCs w:val="20"/>
        </w:rPr>
        <w:lastRenderedPageBreak/>
        <w:t>We are a global communications agency leading with breakthrough thinking, building explosive growth for brands, and helping our clients see the bigger picture. Our daring global network of 10,000 influencers help our clients breach traditional boundaries in media, uncover novel ideas, and unleash exponential growth. </w:t>
      </w:r>
      <w:proofErr w:type="spellStart"/>
      <w:r>
        <w:rPr>
          <w:rFonts w:ascii="Century Gothic" w:hAnsi="Century Gothic" w:cs="Open Sans"/>
          <w:color w:val="263238"/>
          <w:sz w:val="20"/>
          <w:szCs w:val="20"/>
        </w:rPr>
        <w:t>EssenceMediacom</w:t>
      </w:r>
      <w:proofErr w:type="spellEnd"/>
      <w:r>
        <w:rPr>
          <w:rFonts w:ascii="Century Gothic" w:hAnsi="Century Gothic" w:cs="Open Sans"/>
          <w:color w:val="263238"/>
          <w:sz w:val="20"/>
          <w:szCs w:val="20"/>
        </w:rPr>
        <w:t> challenges conventional thinking to build, propel, and supercharge our clients’ businesses at scale and lead our industry in critical areas such as diversity, equity, inclusion, and sustainability.  </w:t>
      </w:r>
    </w:p>
    <w:p w14:paraId="07CD35F9" w14:textId="77777777" w:rsidR="008C3B65" w:rsidRDefault="008C3B65" w:rsidP="008C3B65">
      <w:pPr>
        <w:pStyle w:val="NormalWeb"/>
        <w:shd w:val="clear" w:color="auto" w:fill="FFFFFF"/>
        <w:spacing w:beforeAutospacing="0" w:after="0" w:afterAutospacing="0" w:line="300" w:lineRule="atLeast"/>
        <w:rPr>
          <w:rFonts w:ascii="Open Sans" w:hAnsi="Open Sans" w:cs="Open Sans"/>
          <w:color w:val="263238"/>
          <w:sz w:val="21"/>
          <w:szCs w:val="21"/>
        </w:rPr>
      </w:pPr>
      <w:proofErr w:type="spellStart"/>
      <w:r>
        <w:rPr>
          <w:rFonts w:ascii="Century Gothic" w:hAnsi="Century Gothic" w:cs="Open Sans"/>
          <w:color w:val="263238"/>
          <w:sz w:val="20"/>
          <w:szCs w:val="20"/>
        </w:rPr>
        <w:t>EssenceMediacom</w:t>
      </w:r>
      <w:proofErr w:type="spellEnd"/>
      <w:r>
        <w:rPr>
          <w:rFonts w:ascii="Century Gothic" w:hAnsi="Century Gothic" w:cs="Open Sans"/>
          <w:color w:val="263238"/>
          <w:sz w:val="20"/>
          <w:szCs w:val="20"/>
        </w:rPr>
        <w:t> understands that our people are tasked with big goals: building breakthrough growth for brands and leading with breakthrough thinking in our industry. Our people are at the heart of this work because their ideas will enable us to decode the intersections of people, content, and technology to bring our aspirations to life. Our success is down to our eclectic, diverse, and talented people. </w:t>
      </w:r>
      <w:proofErr w:type="spellStart"/>
      <w:r>
        <w:rPr>
          <w:rFonts w:ascii="Century Gothic" w:hAnsi="Century Gothic" w:cs="Open Sans"/>
          <w:color w:val="263238"/>
          <w:sz w:val="20"/>
          <w:szCs w:val="20"/>
        </w:rPr>
        <w:t>EssenceMediacom</w:t>
      </w:r>
      <w:proofErr w:type="spellEnd"/>
      <w:r>
        <w:rPr>
          <w:rFonts w:ascii="Century Gothic" w:hAnsi="Century Gothic" w:cs="Open Sans"/>
          <w:color w:val="263238"/>
          <w:sz w:val="20"/>
          <w:szCs w:val="20"/>
        </w:rPr>
        <w:t> is a place for us to grow our careers and expand our horizons. </w:t>
      </w:r>
      <w:proofErr w:type="spellStart"/>
      <w:r>
        <w:rPr>
          <w:rFonts w:ascii="Century Gothic" w:hAnsi="Century Gothic" w:cs="Open Sans"/>
          <w:color w:val="263238"/>
          <w:sz w:val="20"/>
          <w:szCs w:val="20"/>
        </w:rPr>
        <w:t>EssenceMediacom</w:t>
      </w:r>
      <w:proofErr w:type="spellEnd"/>
      <w:r>
        <w:rPr>
          <w:rFonts w:ascii="Century Gothic" w:hAnsi="Century Gothic" w:cs="Open Sans"/>
          <w:color w:val="263238"/>
          <w:sz w:val="20"/>
          <w:szCs w:val="20"/>
        </w:rPr>
        <w:t> is committed to building an agency culture that supports our people, puts diversity at the forefront of our operations, and creates opportunity for all. This collective culture will be our “new power” where ideas are freely exchanged, and collaboration is actively encouraged in a place where you can innovate in our hyperconnected world.  </w:t>
      </w:r>
    </w:p>
    <w:p w14:paraId="669C44C9" w14:textId="77777777" w:rsidR="008C3B65" w:rsidRDefault="008C3B65" w:rsidP="008C3B65">
      <w:pPr>
        <w:pStyle w:val="NormalWeb"/>
        <w:shd w:val="clear" w:color="auto" w:fill="FFFFFF"/>
        <w:spacing w:before="0" w:beforeAutospacing="0" w:after="0" w:afterAutospacing="0" w:line="300" w:lineRule="atLeast"/>
        <w:rPr>
          <w:rFonts w:ascii="Open Sans" w:hAnsi="Open Sans" w:cs="Open Sans"/>
          <w:color w:val="263238"/>
          <w:sz w:val="21"/>
          <w:szCs w:val="21"/>
        </w:rPr>
      </w:pPr>
      <w:r>
        <w:rPr>
          <w:rFonts w:ascii="Century Gothic" w:hAnsi="Century Gothic" w:cs="Open Sans"/>
          <w:color w:val="011627"/>
          <w:sz w:val="20"/>
          <w:szCs w:val="20"/>
        </w:rPr>
        <w:t> </w:t>
      </w:r>
    </w:p>
    <w:p w14:paraId="1407ADC0" w14:textId="77777777" w:rsidR="008C3B65" w:rsidRDefault="008C3B65" w:rsidP="008C3B65">
      <w:pPr>
        <w:pStyle w:val="NormalWeb"/>
        <w:shd w:val="clear" w:color="auto" w:fill="FFFFFF"/>
        <w:spacing w:before="0" w:beforeAutospacing="0" w:after="0" w:afterAutospacing="0" w:line="300" w:lineRule="atLeast"/>
        <w:rPr>
          <w:rFonts w:ascii="Open Sans" w:hAnsi="Open Sans" w:cs="Open Sans"/>
          <w:color w:val="263238"/>
          <w:sz w:val="21"/>
          <w:szCs w:val="21"/>
        </w:rPr>
      </w:pPr>
      <w:r>
        <w:rPr>
          <w:rFonts w:ascii="Century Gothic" w:hAnsi="Century Gothic" w:cs="Open Sans"/>
          <w:color w:val="011627"/>
          <w:sz w:val="20"/>
          <w:szCs w:val="20"/>
        </w:rPr>
        <w:t> </w:t>
      </w:r>
    </w:p>
    <w:p w14:paraId="5C5883DE" w14:textId="53CD2C56" w:rsidR="008C3B65" w:rsidRDefault="008C3B65" w:rsidP="008C3B65">
      <w:pPr>
        <w:pStyle w:val="NormalWeb"/>
        <w:shd w:val="clear" w:color="auto" w:fill="FFFFFF"/>
        <w:spacing w:before="0" w:beforeAutospacing="0" w:after="0" w:afterAutospacing="0" w:line="300" w:lineRule="atLeast"/>
        <w:rPr>
          <w:rFonts w:ascii="Open Sans" w:hAnsi="Open Sans" w:cs="Open Sans"/>
          <w:color w:val="263238"/>
          <w:sz w:val="21"/>
          <w:szCs w:val="21"/>
        </w:rPr>
      </w:pPr>
      <w:r>
        <w:rPr>
          <w:rFonts w:ascii="Century Gothic" w:hAnsi="Century Gothic" w:cs="Open Sans"/>
          <w:i/>
          <w:iCs/>
          <w:color w:val="263238"/>
          <w:sz w:val="20"/>
          <w:szCs w:val="20"/>
        </w:rPr>
        <w:t>At </w:t>
      </w:r>
      <w:proofErr w:type="spellStart"/>
      <w:r>
        <w:rPr>
          <w:rFonts w:ascii="Century Gothic" w:hAnsi="Century Gothic" w:cs="Open Sans"/>
          <w:i/>
          <w:iCs/>
          <w:color w:val="263238"/>
          <w:sz w:val="20"/>
          <w:szCs w:val="20"/>
        </w:rPr>
        <w:t>EssenceMediacom</w:t>
      </w:r>
      <w:proofErr w:type="spellEnd"/>
      <w:r>
        <w:rPr>
          <w:rFonts w:ascii="Century Gothic" w:hAnsi="Century Gothic" w:cs="Open Sans"/>
          <w:i/>
          <w:iCs/>
          <w:color w:val="263238"/>
          <w:sz w:val="20"/>
          <w:szCs w:val="20"/>
        </w:rPr>
        <w:t> we want to </w:t>
      </w:r>
      <w:r>
        <w:rPr>
          <w:rFonts w:ascii="Century Gothic" w:hAnsi="Century Gothic" w:cs="Open Sans"/>
          <w:b/>
          <w:bCs/>
          <w:i/>
          <w:iCs/>
          <w:color w:val="263238"/>
          <w:sz w:val="20"/>
          <w:szCs w:val="20"/>
        </w:rPr>
        <w:t>eradicate inequity</w:t>
      </w:r>
      <w:r>
        <w:rPr>
          <w:rFonts w:ascii="Century Gothic" w:hAnsi="Century Gothic" w:cs="Open Sans"/>
          <w:i/>
          <w:iCs/>
          <w:color w:val="263238"/>
          <w:sz w:val="20"/>
          <w:szCs w:val="20"/>
        </w:rPr>
        <w:t>. We don't tolerate it and when we see it, </w:t>
      </w:r>
      <w:r>
        <w:rPr>
          <w:rFonts w:ascii="Century Gothic" w:hAnsi="Century Gothic" w:cs="Open Sans"/>
          <w:b/>
          <w:bCs/>
          <w:i/>
          <w:iCs/>
          <w:color w:val="263238"/>
          <w:sz w:val="20"/>
          <w:szCs w:val="20"/>
        </w:rPr>
        <w:t>we act</w:t>
      </w:r>
      <w:r>
        <w:rPr>
          <w:rFonts w:ascii="Century Gothic" w:hAnsi="Century Gothic" w:cs="Open Sans"/>
          <w:i/>
          <w:iCs/>
          <w:color w:val="263238"/>
          <w:sz w:val="20"/>
          <w:szCs w:val="20"/>
        </w:rPr>
        <w:t>. We attract, </w:t>
      </w:r>
      <w:proofErr w:type="gramStart"/>
      <w:r>
        <w:rPr>
          <w:rFonts w:ascii="Century Gothic" w:hAnsi="Century Gothic" w:cs="Open Sans"/>
          <w:i/>
          <w:iCs/>
          <w:color w:val="263238"/>
          <w:sz w:val="20"/>
          <w:szCs w:val="20"/>
        </w:rPr>
        <w:t>support</w:t>
      </w:r>
      <w:proofErr w:type="gramEnd"/>
      <w:r>
        <w:rPr>
          <w:rFonts w:ascii="Century Gothic" w:hAnsi="Century Gothic" w:cs="Open Sans"/>
          <w:i/>
          <w:iCs/>
          <w:color w:val="263238"/>
          <w:sz w:val="20"/>
          <w:szCs w:val="20"/>
        </w:rPr>
        <w:t> and develop our talent </w:t>
      </w:r>
      <w:r>
        <w:rPr>
          <w:rFonts w:ascii="Century Gothic" w:hAnsi="Century Gothic" w:cs="Open Sans"/>
          <w:b/>
          <w:bCs/>
          <w:i/>
          <w:iCs/>
          <w:color w:val="263238"/>
          <w:sz w:val="20"/>
          <w:szCs w:val="20"/>
        </w:rPr>
        <w:t>without bias</w:t>
      </w:r>
      <w:r>
        <w:rPr>
          <w:rFonts w:ascii="Century Gothic" w:hAnsi="Century Gothic" w:cs="Open Sans"/>
          <w:i/>
          <w:iCs/>
          <w:color w:val="263238"/>
          <w:sz w:val="20"/>
          <w:szCs w:val="20"/>
        </w:rPr>
        <w:t> and strive to foster the empathy, creativity and diversity of thought needed </w:t>
      </w:r>
      <w:r>
        <w:rPr>
          <w:rFonts w:ascii="Century Gothic" w:hAnsi="Century Gothic" w:cs="Open Sans"/>
          <w:b/>
          <w:bCs/>
          <w:i/>
          <w:iCs/>
          <w:color w:val="263238"/>
          <w:sz w:val="20"/>
          <w:szCs w:val="20"/>
        </w:rPr>
        <w:t>to drive</w:t>
      </w:r>
      <w:r>
        <w:rPr>
          <w:rFonts w:ascii="Century Gothic" w:hAnsi="Century Gothic" w:cs="Open Sans"/>
          <w:i/>
          <w:iCs/>
          <w:color w:val="263238"/>
          <w:sz w:val="20"/>
          <w:szCs w:val="20"/>
        </w:rPr>
        <w:t> </w:t>
      </w:r>
      <w:r>
        <w:rPr>
          <w:rFonts w:ascii="Century Gothic" w:hAnsi="Century Gothic" w:cs="Open Sans"/>
          <w:b/>
          <w:bCs/>
          <w:i/>
          <w:iCs/>
          <w:color w:val="263238"/>
          <w:sz w:val="20"/>
          <w:szCs w:val="20"/>
        </w:rPr>
        <w:t>meaningful change</w:t>
      </w:r>
      <w:r>
        <w:rPr>
          <w:rFonts w:ascii="Century Gothic" w:hAnsi="Century Gothic" w:cs="Open Sans"/>
          <w:i/>
          <w:iCs/>
          <w:color w:val="263238"/>
          <w:sz w:val="20"/>
          <w:szCs w:val="20"/>
        </w:rPr>
        <w:t> for our people, our clients, our industry and our society. WPP and GroupM have already made</w:t>
      </w:r>
      <w:r>
        <w:rPr>
          <w:rFonts w:ascii="Century Gothic" w:hAnsi="Century Gothic" w:cs="Open Sans"/>
          <w:i/>
          <w:iCs/>
          <w:color w:val="263238"/>
          <w:sz w:val="20"/>
          <w:szCs w:val="20"/>
          <w:u w:val="single"/>
        </w:rPr>
        <w:t> </w:t>
      </w:r>
      <w:hyperlink r:id="rId7" w:history="1">
        <w:r>
          <w:rPr>
            <w:rStyle w:val="Hyperlink"/>
            <w:rFonts w:ascii="Century Gothic" w:hAnsi="Century Gothic" w:cs="Open Sans"/>
            <w:b/>
            <w:bCs/>
            <w:i/>
            <w:iCs/>
            <w:color w:val="E1005D"/>
            <w:sz w:val="20"/>
            <w:szCs w:val="20"/>
          </w:rPr>
          <w:t>strong commitments</w:t>
        </w:r>
      </w:hyperlink>
      <w:r>
        <w:rPr>
          <w:rFonts w:ascii="Poppins" w:hAnsi="Poppins" w:cs="Poppins"/>
          <w:color w:val="2B2D42"/>
          <w:sz w:val="20"/>
          <w:szCs w:val="20"/>
        </w:rPr>
        <w:t> </w:t>
      </w:r>
      <w:r>
        <w:rPr>
          <w:rFonts w:ascii="Century Gothic" w:hAnsi="Century Gothic" w:cs="Open Sans"/>
          <w:i/>
          <w:iCs/>
          <w:color w:val="263238"/>
          <w:sz w:val="20"/>
          <w:szCs w:val="20"/>
        </w:rPr>
        <w:t>to </w:t>
      </w:r>
      <w:r>
        <w:rPr>
          <w:rFonts w:ascii="Century Gothic" w:hAnsi="Century Gothic" w:cs="Open Sans"/>
          <w:b/>
          <w:bCs/>
          <w:i/>
          <w:iCs/>
          <w:color w:val="263238"/>
          <w:sz w:val="20"/>
          <w:szCs w:val="20"/>
        </w:rPr>
        <w:t>combat racial injustice</w:t>
      </w:r>
      <w:r>
        <w:rPr>
          <w:rFonts w:ascii="Century Gothic" w:hAnsi="Century Gothic" w:cs="Open Sans"/>
          <w:i/>
          <w:iCs/>
          <w:color w:val="263238"/>
          <w:sz w:val="20"/>
          <w:szCs w:val="20"/>
        </w:rPr>
        <w:t>. While we are part of this group, we know we have an </w:t>
      </w:r>
      <w:r>
        <w:rPr>
          <w:rFonts w:ascii="Century Gothic" w:hAnsi="Century Gothic" w:cs="Open Sans"/>
          <w:b/>
          <w:bCs/>
          <w:i/>
          <w:iCs/>
          <w:color w:val="263238"/>
          <w:sz w:val="20"/>
          <w:szCs w:val="20"/>
        </w:rPr>
        <w:t>individual responsibility</w:t>
      </w:r>
      <w:r>
        <w:rPr>
          <w:rFonts w:ascii="Century Gothic" w:hAnsi="Century Gothic" w:cs="Open Sans"/>
          <w:i/>
          <w:iCs/>
          <w:color w:val="263238"/>
          <w:sz w:val="20"/>
          <w:szCs w:val="20"/>
        </w:rPr>
        <w:t> as an employer and an industry leader to </w:t>
      </w:r>
      <w:r>
        <w:rPr>
          <w:rFonts w:ascii="Century Gothic" w:hAnsi="Century Gothic" w:cs="Open Sans"/>
          <w:b/>
          <w:bCs/>
          <w:i/>
          <w:iCs/>
          <w:color w:val="263238"/>
          <w:sz w:val="20"/>
          <w:szCs w:val="20"/>
        </w:rPr>
        <w:t>fight against racism</w:t>
      </w:r>
      <w:r>
        <w:rPr>
          <w:rFonts w:ascii="Century Gothic" w:hAnsi="Century Gothic" w:cs="Open Sans"/>
          <w:i/>
          <w:iCs/>
          <w:color w:val="263238"/>
          <w:sz w:val="20"/>
          <w:szCs w:val="20"/>
        </w:rPr>
        <w:t>. That’s why we have pledged the following </w:t>
      </w:r>
      <w:hyperlink r:id="rId8" w:history="1">
        <w:r>
          <w:rPr>
            <w:rStyle w:val="Hyperlink"/>
            <w:rFonts w:ascii="Century Gothic" w:hAnsi="Century Gothic" w:cs="Open Sans"/>
            <w:b/>
            <w:bCs/>
            <w:i/>
            <w:iCs/>
            <w:color w:val="FF0066"/>
            <w:sz w:val="20"/>
            <w:szCs w:val="20"/>
          </w:rPr>
          <w:t>seven commitments</w:t>
        </w:r>
      </w:hyperlink>
      <w:r>
        <w:rPr>
          <w:rFonts w:ascii="Century Gothic" w:hAnsi="Century Gothic" w:cs="Open Sans"/>
          <w:i/>
          <w:iCs/>
          <w:color w:val="FF0066"/>
          <w:sz w:val="20"/>
          <w:szCs w:val="20"/>
        </w:rPr>
        <w:t>.</w:t>
      </w:r>
    </w:p>
    <w:p w14:paraId="4AC7CA51" w14:textId="77777777" w:rsidR="008C3B65" w:rsidRDefault="008C3B65" w:rsidP="008C3B65">
      <w:pPr>
        <w:pStyle w:val="NormalWeb"/>
        <w:shd w:val="clear" w:color="auto" w:fill="FFFFFF"/>
        <w:spacing w:before="0" w:beforeAutospacing="0" w:after="0" w:afterAutospacing="0" w:line="300" w:lineRule="atLeast"/>
        <w:rPr>
          <w:rFonts w:ascii="Open Sans" w:hAnsi="Open Sans" w:cs="Open Sans"/>
          <w:color w:val="263238"/>
          <w:sz w:val="21"/>
          <w:szCs w:val="21"/>
        </w:rPr>
      </w:pPr>
      <w:r>
        <w:rPr>
          <w:rFonts w:ascii="Calibri" w:hAnsi="Calibri" w:cs="Calibri"/>
          <w:color w:val="263238"/>
          <w:sz w:val="20"/>
          <w:szCs w:val="20"/>
        </w:rPr>
        <w:t> </w:t>
      </w:r>
    </w:p>
    <w:p w14:paraId="6DA96A20" w14:textId="77777777" w:rsidR="008C3B65" w:rsidRDefault="008C3B65" w:rsidP="008C3B65">
      <w:pPr>
        <w:pStyle w:val="NormalWeb"/>
        <w:shd w:val="clear" w:color="auto" w:fill="FFFFFF"/>
        <w:spacing w:before="0" w:beforeAutospacing="0" w:after="0" w:afterAutospacing="0" w:line="300" w:lineRule="atLeast"/>
        <w:rPr>
          <w:rFonts w:ascii="Open Sans" w:hAnsi="Open Sans" w:cs="Open Sans"/>
          <w:color w:val="263238"/>
          <w:sz w:val="21"/>
          <w:szCs w:val="21"/>
        </w:rPr>
      </w:pPr>
      <w:r>
        <w:rPr>
          <w:rFonts w:ascii="Century Gothic" w:hAnsi="Century Gothic" w:cs="Open Sans"/>
          <w:i/>
          <w:iCs/>
          <w:color w:val="263238"/>
          <w:sz w:val="20"/>
          <w:szCs w:val="20"/>
        </w:rPr>
        <w:t>Even if you don’t meet all the requirements, that’s okay, and we encourage you to apply anyway to find out more about whether this is the right match for you.</w:t>
      </w:r>
    </w:p>
    <w:p w14:paraId="175952A0" w14:textId="77777777" w:rsidR="008C3B65" w:rsidRDefault="008C3B65" w:rsidP="008C3B65">
      <w:pPr>
        <w:pStyle w:val="NormalWeb"/>
        <w:shd w:val="clear" w:color="auto" w:fill="FFFFFF"/>
        <w:spacing w:before="0" w:beforeAutospacing="0" w:after="0" w:afterAutospacing="0" w:line="300" w:lineRule="atLeast"/>
        <w:rPr>
          <w:rFonts w:ascii="Open Sans" w:hAnsi="Open Sans" w:cs="Open Sans"/>
          <w:color w:val="263238"/>
          <w:sz w:val="21"/>
          <w:szCs w:val="21"/>
        </w:rPr>
      </w:pPr>
      <w:r>
        <w:rPr>
          <w:rFonts w:ascii="Century Gothic" w:hAnsi="Century Gothic" w:cs="Open Sans"/>
          <w:i/>
          <w:iCs/>
          <w:color w:val="263238"/>
          <w:sz w:val="20"/>
          <w:szCs w:val="20"/>
        </w:rPr>
        <w:t> </w:t>
      </w:r>
    </w:p>
    <w:p w14:paraId="58C3877C" w14:textId="77777777" w:rsidR="008C3B65" w:rsidRDefault="008C3B65" w:rsidP="008C3B65">
      <w:pPr>
        <w:pStyle w:val="NormalWeb"/>
        <w:shd w:val="clear" w:color="auto" w:fill="FFFFFF"/>
        <w:spacing w:before="0" w:beforeAutospacing="0" w:after="0" w:afterAutospacing="0" w:line="300" w:lineRule="atLeast"/>
        <w:rPr>
          <w:rFonts w:ascii="Open Sans" w:hAnsi="Open Sans" w:cs="Open Sans"/>
          <w:color w:val="263238"/>
          <w:sz w:val="21"/>
          <w:szCs w:val="21"/>
        </w:rPr>
      </w:pPr>
      <w:r>
        <w:rPr>
          <w:rFonts w:ascii="Century Gothic" w:hAnsi="Century Gothic" w:cs="Open Sans"/>
          <w:i/>
          <w:iCs/>
          <w:color w:val="263238"/>
          <w:sz w:val="20"/>
          <w:szCs w:val="20"/>
        </w:rPr>
        <w:t>Did you know that marginalised groups including women, people of colour and people with a disability are more likely to discount themself for a role if they don't feel they meet every requirement or understand the reasonable adjustment that can be made? This is why we encourage connection and conversation to ensure that everyone has the opportunity and information needed to find the right role, for them. If this role isn’t quite right, you may be the perfect fit for another – so go ahead, </w:t>
      </w:r>
      <w:proofErr w:type="gramStart"/>
      <w:r>
        <w:rPr>
          <w:rFonts w:ascii="Century Gothic" w:hAnsi="Century Gothic" w:cs="Open Sans"/>
          <w:i/>
          <w:iCs/>
          <w:color w:val="263238"/>
          <w:sz w:val="20"/>
          <w:szCs w:val="20"/>
        </w:rPr>
        <w:t>apply</w:t>
      </w:r>
      <w:proofErr w:type="gramEnd"/>
      <w:r>
        <w:rPr>
          <w:rFonts w:ascii="Century Gothic" w:hAnsi="Century Gothic" w:cs="Open Sans"/>
          <w:i/>
          <w:iCs/>
          <w:color w:val="263238"/>
          <w:sz w:val="20"/>
          <w:szCs w:val="20"/>
        </w:rPr>
        <w:t> and find out!</w:t>
      </w:r>
    </w:p>
    <w:p w14:paraId="64883924" w14:textId="77777777" w:rsidR="008C3B65" w:rsidRPr="00996258" w:rsidRDefault="008C3B65" w:rsidP="008C3B65">
      <w:pPr>
        <w:pStyle w:val="ListParagraph"/>
      </w:pPr>
    </w:p>
    <w:sectPr w:rsidR="008C3B65" w:rsidRPr="00996258">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4DA9" w14:textId="77777777" w:rsidR="006359B4" w:rsidRDefault="006359B4" w:rsidP="006359B4">
      <w:pPr>
        <w:spacing w:after="0" w:line="240" w:lineRule="auto"/>
      </w:pPr>
      <w:r>
        <w:separator/>
      </w:r>
    </w:p>
  </w:endnote>
  <w:endnote w:type="continuationSeparator" w:id="0">
    <w:p w14:paraId="351EF650" w14:textId="77777777" w:rsidR="006359B4" w:rsidRDefault="006359B4" w:rsidP="00635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34A0" w14:textId="77777777" w:rsidR="006359B4" w:rsidRDefault="006359B4" w:rsidP="006359B4">
      <w:pPr>
        <w:spacing w:after="0" w:line="240" w:lineRule="auto"/>
      </w:pPr>
      <w:r>
        <w:separator/>
      </w:r>
    </w:p>
  </w:footnote>
  <w:footnote w:type="continuationSeparator" w:id="0">
    <w:p w14:paraId="1EE9316F" w14:textId="77777777" w:rsidR="006359B4" w:rsidRDefault="006359B4" w:rsidP="00635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F806" w14:textId="4C28C0B7" w:rsidR="006359B4" w:rsidRDefault="006359B4" w:rsidP="006359B4">
    <w:pPr>
      <w:pStyle w:val="Header"/>
    </w:pPr>
    <w:r>
      <w:rPr>
        <w:noProof/>
      </w:rPr>
      <w:drawing>
        <wp:inline distT="0" distB="0" distL="0" distR="0" wp14:anchorId="58429348" wp14:editId="7979AE83">
          <wp:extent cx="26765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247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6D66"/>
    <w:multiLevelType w:val="hybridMultilevel"/>
    <w:tmpl w:val="69C6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10BB7"/>
    <w:multiLevelType w:val="hybridMultilevel"/>
    <w:tmpl w:val="1A48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45B11"/>
    <w:multiLevelType w:val="hybridMultilevel"/>
    <w:tmpl w:val="FDB4AAC4"/>
    <w:lvl w:ilvl="0" w:tplc="87D2E30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807A9"/>
    <w:multiLevelType w:val="hybridMultilevel"/>
    <w:tmpl w:val="F864D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695716"/>
    <w:multiLevelType w:val="multilevel"/>
    <w:tmpl w:val="51B0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964EA"/>
    <w:multiLevelType w:val="hybridMultilevel"/>
    <w:tmpl w:val="4AC0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007E3"/>
    <w:multiLevelType w:val="hybridMultilevel"/>
    <w:tmpl w:val="A3A0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161286"/>
    <w:multiLevelType w:val="hybridMultilevel"/>
    <w:tmpl w:val="8140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91E10"/>
    <w:multiLevelType w:val="hybridMultilevel"/>
    <w:tmpl w:val="07B4C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E4B95"/>
    <w:multiLevelType w:val="hybridMultilevel"/>
    <w:tmpl w:val="CA2A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22A7F"/>
    <w:multiLevelType w:val="hybridMultilevel"/>
    <w:tmpl w:val="02A8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D87E93"/>
    <w:multiLevelType w:val="hybridMultilevel"/>
    <w:tmpl w:val="611CD0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A73085"/>
    <w:multiLevelType w:val="hybridMultilevel"/>
    <w:tmpl w:val="F990A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802335">
    <w:abstractNumId w:val="12"/>
  </w:num>
  <w:num w:numId="2" w16cid:durableId="1214269117">
    <w:abstractNumId w:val="1"/>
  </w:num>
  <w:num w:numId="3" w16cid:durableId="524444754">
    <w:abstractNumId w:val="7"/>
  </w:num>
  <w:num w:numId="4" w16cid:durableId="1101028035">
    <w:abstractNumId w:val="5"/>
  </w:num>
  <w:num w:numId="5" w16cid:durableId="1696231703">
    <w:abstractNumId w:val="10"/>
  </w:num>
  <w:num w:numId="6" w16cid:durableId="426318050">
    <w:abstractNumId w:val="3"/>
  </w:num>
  <w:num w:numId="7" w16cid:durableId="263223147">
    <w:abstractNumId w:val="4"/>
  </w:num>
  <w:num w:numId="8" w16cid:durableId="607351740">
    <w:abstractNumId w:val="8"/>
  </w:num>
  <w:num w:numId="9" w16cid:durableId="1297569489">
    <w:abstractNumId w:val="11"/>
  </w:num>
  <w:num w:numId="10" w16cid:durableId="937064347">
    <w:abstractNumId w:val="0"/>
  </w:num>
  <w:num w:numId="11" w16cid:durableId="284388405">
    <w:abstractNumId w:val="6"/>
  </w:num>
  <w:num w:numId="12" w16cid:durableId="1276904355">
    <w:abstractNumId w:val="9"/>
  </w:num>
  <w:num w:numId="13" w16cid:durableId="1713994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0D"/>
    <w:rsid w:val="000025EE"/>
    <w:rsid w:val="00005DFC"/>
    <w:rsid w:val="000214AE"/>
    <w:rsid w:val="000218AB"/>
    <w:rsid w:val="000479B3"/>
    <w:rsid w:val="000659FE"/>
    <w:rsid w:val="000A05B2"/>
    <w:rsid w:val="000B680A"/>
    <w:rsid w:val="000E05C9"/>
    <w:rsid w:val="000F2C87"/>
    <w:rsid w:val="001403A7"/>
    <w:rsid w:val="0015254F"/>
    <w:rsid w:val="00166F33"/>
    <w:rsid w:val="001866E2"/>
    <w:rsid w:val="001A1DEF"/>
    <w:rsid w:val="001B605F"/>
    <w:rsid w:val="001D0E88"/>
    <w:rsid w:val="001E3A17"/>
    <w:rsid w:val="00213BEC"/>
    <w:rsid w:val="002210F1"/>
    <w:rsid w:val="00227145"/>
    <w:rsid w:val="002313A3"/>
    <w:rsid w:val="00236227"/>
    <w:rsid w:val="0026708A"/>
    <w:rsid w:val="00282A7F"/>
    <w:rsid w:val="00296784"/>
    <w:rsid w:val="002D0346"/>
    <w:rsid w:val="002D0B48"/>
    <w:rsid w:val="002D546F"/>
    <w:rsid w:val="002F29D6"/>
    <w:rsid w:val="003124A3"/>
    <w:rsid w:val="00313288"/>
    <w:rsid w:val="00326F81"/>
    <w:rsid w:val="0034496E"/>
    <w:rsid w:val="0035455E"/>
    <w:rsid w:val="00364DF7"/>
    <w:rsid w:val="00377663"/>
    <w:rsid w:val="003802A0"/>
    <w:rsid w:val="0039584A"/>
    <w:rsid w:val="003A34A6"/>
    <w:rsid w:val="003A7A1F"/>
    <w:rsid w:val="003C5A3D"/>
    <w:rsid w:val="00403FE6"/>
    <w:rsid w:val="00426C27"/>
    <w:rsid w:val="004303E9"/>
    <w:rsid w:val="00430CA9"/>
    <w:rsid w:val="004612D8"/>
    <w:rsid w:val="00491CE5"/>
    <w:rsid w:val="004A4FF9"/>
    <w:rsid w:val="004D6656"/>
    <w:rsid w:val="004E339D"/>
    <w:rsid w:val="004F5AC3"/>
    <w:rsid w:val="004F7D84"/>
    <w:rsid w:val="00505872"/>
    <w:rsid w:val="00556EF2"/>
    <w:rsid w:val="005913E6"/>
    <w:rsid w:val="005E18D8"/>
    <w:rsid w:val="005F1A22"/>
    <w:rsid w:val="005F7742"/>
    <w:rsid w:val="00622443"/>
    <w:rsid w:val="006359B4"/>
    <w:rsid w:val="00636083"/>
    <w:rsid w:val="006606F4"/>
    <w:rsid w:val="00674300"/>
    <w:rsid w:val="0069511B"/>
    <w:rsid w:val="006B4978"/>
    <w:rsid w:val="006F057B"/>
    <w:rsid w:val="00762A3B"/>
    <w:rsid w:val="00767CFB"/>
    <w:rsid w:val="0079065B"/>
    <w:rsid w:val="00792341"/>
    <w:rsid w:val="007B19B3"/>
    <w:rsid w:val="007B75A8"/>
    <w:rsid w:val="007F218F"/>
    <w:rsid w:val="0080239C"/>
    <w:rsid w:val="00804F0C"/>
    <w:rsid w:val="008135D7"/>
    <w:rsid w:val="00851478"/>
    <w:rsid w:val="008545B1"/>
    <w:rsid w:val="00865427"/>
    <w:rsid w:val="008720A2"/>
    <w:rsid w:val="0087778D"/>
    <w:rsid w:val="008924CB"/>
    <w:rsid w:val="008A7605"/>
    <w:rsid w:val="008C2B0E"/>
    <w:rsid w:val="008C3B65"/>
    <w:rsid w:val="008E240B"/>
    <w:rsid w:val="008E752A"/>
    <w:rsid w:val="00937D38"/>
    <w:rsid w:val="00944601"/>
    <w:rsid w:val="009743A7"/>
    <w:rsid w:val="00996258"/>
    <w:rsid w:val="009E1262"/>
    <w:rsid w:val="00A04751"/>
    <w:rsid w:val="00A1280D"/>
    <w:rsid w:val="00A37AAA"/>
    <w:rsid w:val="00A42A18"/>
    <w:rsid w:val="00A73ACE"/>
    <w:rsid w:val="00A868DF"/>
    <w:rsid w:val="00AD0E8F"/>
    <w:rsid w:val="00AD235A"/>
    <w:rsid w:val="00B65D30"/>
    <w:rsid w:val="00B74B9D"/>
    <w:rsid w:val="00B86E2A"/>
    <w:rsid w:val="00B934A9"/>
    <w:rsid w:val="00B9700C"/>
    <w:rsid w:val="00BA176F"/>
    <w:rsid w:val="00BA4A7B"/>
    <w:rsid w:val="00BF5447"/>
    <w:rsid w:val="00C13994"/>
    <w:rsid w:val="00C27F6F"/>
    <w:rsid w:val="00C57E4E"/>
    <w:rsid w:val="00C650B9"/>
    <w:rsid w:val="00C748EA"/>
    <w:rsid w:val="00C83DAB"/>
    <w:rsid w:val="00C96FEE"/>
    <w:rsid w:val="00CA2A86"/>
    <w:rsid w:val="00CB0529"/>
    <w:rsid w:val="00D54543"/>
    <w:rsid w:val="00D66880"/>
    <w:rsid w:val="00D73592"/>
    <w:rsid w:val="00D750FF"/>
    <w:rsid w:val="00D91695"/>
    <w:rsid w:val="00D92F23"/>
    <w:rsid w:val="00D96A70"/>
    <w:rsid w:val="00DB332D"/>
    <w:rsid w:val="00DB5523"/>
    <w:rsid w:val="00DD1BFE"/>
    <w:rsid w:val="00DF5BBE"/>
    <w:rsid w:val="00DF65CE"/>
    <w:rsid w:val="00E0356F"/>
    <w:rsid w:val="00E24CD2"/>
    <w:rsid w:val="00E3661D"/>
    <w:rsid w:val="00E370B5"/>
    <w:rsid w:val="00E4631A"/>
    <w:rsid w:val="00E56CB2"/>
    <w:rsid w:val="00E67876"/>
    <w:rsid w:val="00E67982"/>
    <w:rsid w:val="00E81FB6"/>
    <w:rsid w:val="00E90430"/>
    <w:rsid w:val="00EB7D3C"/>
    <w:rsid w:val="00EF006D"/>
    <w:rsid w:val="00EF0110"/>
    <w:rsid w:val="00F11A90"/>
    <w:rsid w:val="00F227C3"/>
    <w:rsid w:val="00F2633F"/>
    <w:rsid w:val="00F54B60"/>
    <w:rsid w:val="00F57D12"/>
    <w:rsid w:val="00FB33A9"/>
    <w:rsid w:val="00FD0902"/>
    <w:rsid w:val="00FE1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AE0B30"/>
  <w15:chartTrackingRefBased/>
  <w15:docId w15:val="{15236E34-5D53-409C-BC5A-CFDE728F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80D"/>
    <w:pPr>
      <w:ind w:left="720"/>
      <w:contextualSpacing/>
    </w:pPr>
  </w:style>
  <w:style w:type="character" w:styleId="Hyperlink">
    <w:name w:val="Hyperlink"/>
    <w:basedOn w:val="DefaultParagraphFont"/>
    <w:uiPriority w:val="99"/>
    <w:unhideWhenUsed/>
    <w:rsid w:val="00C57E4E"/>
    <w:rPr>
      <w:color w:val="0563C1" w:themeColor="hyperlink"/>
      <w:u w:val="single"/>
    </w:rPr>
  </w:style>
  <w:style w:type="paragraph" w:styleId="NormalWeb">
    <w:name w:val="Normal (Web)"/>
    <w:basedOn w:val="Normal"/>
    <w:uiPriority w:val="99"/>
    <w:semiHidden/>
    <w:unhideWhenUsed/>
    <w:rsid w:val="008C3B6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8C3B65"/>
    <w:rPr>
      <w:b/>
      <w:bCs/>
    </w:rPr>
  </w:style>
  <w:style w:type="paragraph" w:styleId="Header">
    <w:name w:val="header"/>
    <w:basedOn w:val="Normal"/>
    <w:link w:val="HeaderChar"/>
    <w:uiPriority w:val="99"/>
    <w:unhideWhenUsed/>
    <w:rsid w:val="00635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9B4"/>
  </w:style>
  <w:style w:type="paragraph" w:styleId="Footer">
    <w:name w:val="footer"/>
    <w:basedOn w:val="Normal"/>
    <w:link w:val="FooterChar"/>
    <w:uiPriority w:val="99"/>
    <w:unhideWhenUsed/>
    <w:rsid w:val="00635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09">
      <w:bodyDiv w:val="1"/>
      <w:marLeft w:val="0"/>
      <w:marRight w:val="0"/>
      <w:marTop w:val="0"/>
      <w:marBottom w:val="0"/>
      <w:divBdr>
        <w:top w:val="none" w:sz="0" w:space="0" w:color="auto"/>
        <w:left w:val="none" w:sz="0" w:space="0" w:color="auto"/>
        <w:bottom w:val="none" w:sz="0" w:space="0" w:color="auto"/>
        <w:right w:val="none" w:sz="0" w:space="0" w:color="auto"/>
      </w:divBdr>
    </w:div>
    <w:div w:id="87585392">
      <w:bodyDiv w:val="1"/>
      <w:marLeft w:val="0"/>
      <w:marRight w:val="0"/>
      <w:marTop w:val="0"/>
      <w:marBottom w:val="0"/>
      <w:divBdr>
        <w:top w:val="none" w:sz="0" w:space="0" w:color="auto"/>
        <w:left w:val="none" w:sz="0" w:space="0" w:color="auto"/>
        <w:bottom w:val="none" w:sz="0" w:space="0" w:color="auto"/>
        <w:right w:val="none" w:sz="0" w:space="0" w:color="auto"/>
      </w:divBdr>
    </w:div>
    <w:div w:id="584611927">
      <w:bodyDiv w:val="1"/>
      <w:marLeft w:val="0"/>
      <w:marRight w:val="0"/>
      <w:marTop w:val="0"/>
      <w:marBottom w:val="0"/>
      <w:divBdr>
        <w:top w:val="none" w:sz="0" w:space="0" w:color="auto"/>
        <w:left w:val="none" w:sz="0" w:space="0" w:color="auto"/>
        <w:bottom w:val="none" w:sz="0" w:space="0" w:color="auto"/>
        <w:right w:val="none" w:sz="0" w:space="0" w:color="auto"/>
      </w:divBdr>
    </w:div>
    <w:div w:id="586691202">
      <w:bodyDiv w:val="1"/>
      <w:marLeft w:val="0"/>
      <w:marRight w:val="0"/>
      <w:marTop w:val="0"/>
      <w:marBottom w:val="0"/>
      <w:divBdr>
        <w:top w:val="none" w:sz="0" w:space="0" w:color="auto"/>
        <w:left w:val="none" w:sz="0" w:space="0" w:color="auto"/>
        <w:bottom w:val="none" w:sz="0" w:space="0" w:color="auto"/>
        <w:right w:val="none" w:sz="0" w:space="0" w:color="auto"/>
      </w:divBdr>
    </w:div>
    <w:div w:id="606423962">
      <w:bodyDiv w:val="1"/>
      <w:marLeft w:val="0"/>
      <w:marRight w:val="0"/>
      <w:marTop w:val="0"/>
      <w:marBottom w:val="0"/>
      <w:divBdr>
        <w:top w:val="none" w:sz="0" w:space="0" w:color="auto"/>
        <w:left w:val="none" w:sz="0" w:space="0" w:color="auto"/>
        <w:bottom w:val="none" w:sz="0" w:space="0" w:color="auto"/>
        <w:right w:val="none" w:sz="0" w:space="0" w:color="auto"/>
      </w:divBdr>
    </w:div>
    <w:div w:id="843938122">
      <w:bodyDiv w:val="1"/>
      <w:marLeft w:val="0"/>
      <w:marRight w:val="0"/>
      <w:marTop w:val="0"/>
      <w:marBottom w:val="0"/>
      <w:divBdr>
        <w:top w:val="none" w:sz="0" w:space="0" w:color="auto"/>
        <w:left w:val="none" w:sz="0" w:space="0" w:color="auto"/>
        <w:bottom w:val="none" w:sz="0" w:space="0" w:color="auto"/>
        <w:right w:val="none" w:sz="0" w:space="0" w:color="auto"/>
      </w:divBdr>
    </w:div>
    <w:div w:id="929971491">
      <w:bodyDiv w:val="1"/>
      <w:marLeft w:val="0"/>
      <w:marRight w:val="0"/>
      <w:marTop w:val="0"/>
      <w:marBottom w:val="0"/>
      <w:divBdr>
        <w:top w:val="none" w:sz="0" w:space="0" w:color="auto"/>
        <w:left w:val="none" w:sz="0" w:space="0" w:color="auto"/>
        <w:bottom w:val="none" w:sz="0" w:space="0" w:color="auto"/>
        <w:right w:val="none" w:sz="0" w:space="0" w:color="auto"/>
      </w:divBdr>
    </w:div>
    <w:div w:id="982730409">
      <w:bodyDiv w:val="1"/>
      <w:marLeft w:val="0"/>
      <w:marRight w:val="0"/>
      <w:marTop w:val="0"/>
      <w:marBottom w:val="0"/>
      <w:divBdr>
        <w:top w:val="none" w:sz="0" w:space="0" w:color="auto"/>
        <w:left w:val="none" w:sz="0" w:space="0" w:color="auto"/>
        <w:bottom w:val="none" w:sz="0" w:space="0" w:color="auto"/>
        <w:right w:val="none" w:sz="0" w:space="0" w:color="auto"/>
      </w:divBdr>
    </w:div>
    <w:div w:id="1001853035">
      <w:bodyDiv w:val="1"/>
      <w:marLeft w:val="0"/>
      <w:marRight w:val="0"/>
      <w:marTop w:val="0"/>
      <w:marBottom w:val="0"/>
      <w:divBdr>
        <w:top w:val="none" w:sz="0" w:space="0" w:color="auto"/>
        <w:left w:val="none" w:sz="0" w:space="0" w:color="auto"/>
        <w:bottom w:val="none" w:sz="0" w:space="0" w:color="auto"/>
        <w:right w:val="none" w:sz="0" w:space="0" w:color="auto"/>
      </w:divBdr>
    </w:div>
    <w:div w:id="1109593131">
      <w:bodyDiv w:val="1"/>
      <w:marLeft w:val="0"/>
      <w:marRight w:val="0"/>
      <w:marTop w:val="0"/>
      <w:marBottom w:val="0"/>
      <w:divBdr>
        <w:top w:val="none" w:sz="0" w:space="0" w:color="auto"/>
        <w:left w:val="none" w:sz="0" w:space="0" w:color="auto"/>
        <w:bottom w:val="none" w:sz="0" w:space="0" w:color="auto"/>
        <w:right w:val="none" w:sz="0" w:space="0" w:color="auto"/>
      </w:divBdr>
    </w:div>
    <w:div w:id="1384014463">
      <w:bodyDiv w:val="1"/>
      <w:marLeft w:val="0"/>
      <w:marRight w:val="0"/>
      <w:marTop w:val="0"/>
      <w:marBottom w:val="0"/>
      <w:divBdr>
        <w:top w:val="none" w:sz="0" w:space="0" w:color="auto"/>
        <w:left w:val="none" w:sz="0" w:space="0" w:color="auto"/>
        <w:bottom w:val="none" w:sz="0" w:space="0" w:color="auto"/>
        <w:right w:val="none" w:sz="0" w:space="0" w:color="auto"/>
      </w:divBdr>
    </w:div>
    <w:div w:id="1428845531">
      <w:bodyDiv w:val="1"/>
      <w:marLeft w:val="0"/>
      <w:marRight w:val="0"/>
      <w:marTop w:val="0"/>
      <w:marBottom w:val="0"/>
      <w:divBdr>
        <w:top w:val="none" w:sz="0" w:space="0" w:color="auto"/>
        <w:left w:val="none" w:sz="0" w:space="0" w:color="auto"/>
        <w:bottom w:val="none" w:sz="0" w:space="0" w:color="auto"/>
        <w:right w:val="none" w:sz="0" w:space="0" w:color="auto"/>
      </w:divBdr>
    </w:div>
    <w:div w:id="1574008602">
      <w:bodyDiv w:val="1"/>
      <w:marLeft w:val="0"/>
      <w:marRight w:val="0"/>
      <w:marTop w:val="0"/>
      <w:marBottom w:val="0"/>
      <w:divBdr>
        <w:top w:val="none" w:sz="0" w:space="0" w:color="auto"/>
        <w:left w:val="none" w:sz="0" w:space="0" w:color="auto"/>
        <w:bottom w:val="none" w:sz="0" w:space="0" w:color="auto"/>
        <w:right w:val="none" w:sz="0" w:space="0" w:color="auto"/>
      </w:divBdr>
    </w:div>
    <w:div w:id="1720283839">
      <w:bodyDiv w:val="1"/>
      <w:marLeft w:val="0"/>
      <w:marRight w:val="0"/>
      <w:marTop w:val="0"/>
      <w:marBottom w:val="0"/>
      <w:divBdr>
        <w:top w:val="none" w:sz="0" w:space="0" w:color="auto"/>
        <w:left w:val="none" w:sz="0" w:space="0" w:color="auto"/>
        <w:bottom w:val="none" w:sz="0" w:space="0" w:color="auto"/>
        <w:right w:val="none" w:sz="0" w:space="0" w:color="auto"/>
      </w:divBdr>
    </w:div>
    <w:div w:id="1781604037">
      <w:bodyDiv w:val="1"/>
      <w:marLeft w:val="0"/>
      <w:marRight w:val="0"/>
      <w:marTop w:val="0"/>
      <w:marBottom w:val="0"/>
      <w:divBdr>
        <w:top w:val="none" w:sz="0" w:space="0" w:color="auto"/>
        <w:left w:val="none" w:sz="0" w:space="0" w:color="auto"/>
        <w:bottom w:val="none" w:sz="0" w:space="0" w:color="auto"/>
        <w:right w:val="none" w:sz="0" w:space="0" w:color="auto"/>
      </w:divBdr>
      <w:divsChild>
        <w:div w:id="29722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com.com/uk/diversity-inclusion-belonging-charter-for-change" TargetMode="External"/><Relationship Id="rId3" Type="http://schemas.openxmlformats.org/officeDocument/2006/relationships/settings" Target="settings.xml"/><Relationship Id="rId7" Type="http://schemas.openxmlformats.org/officeDocument/2006/relationships/hyperlink" Target="https://www.wpp.com/commitment-to-anti-rac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5931</Characters>
  <Application>Microsoft Office Word</Application>
  <DocSecurity>0</DocSecurity>
  <Lines>116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Zolkifi</dc:creator>
  <cp:keywords/>
  <dc:description/>
  <cp:lastModifiedBy>Frances Thompson</cp:lastModifiedBy>
  <cp:revision>3</cp:revision>
  <dcterms:created xsi:type="dcterms:W3CDTF">2023-04-03T14:02:00Z</dcterms:created>
  <dcterms:modified xsi:type="dcterms:W3CDTF">2023-04-03T14:04:00Z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52799f9a387d0732d31f744299bbf5b40be6f60bb7ffe3c0b756d08dc9d982a4</vt:lpwstr>
  </property>
</Properties>
</file>