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9AE0" w14:textId="77777777" w:rsidR="00E3441F" w:rsidRPr="00F15C3E" w:rsidRDefault="00E3441F">
      <w:pPr>
        <w:rPr>
          <w:rFonts w:ascii="Arial" w:hAnsi="Arial" w:cs="Arial"/>
          <w:sz w:val="28"/>
          <w:szCs w:val="28"/>
        </w:rPr>
      </w:pPr>
    </w:p>
    <w:p w14:paraId="4D82477E" w14:textId="77777777" w:rsidR="004E0AFF" w:rsidRPr="00F15C3E" w:rsidRDefault="004E0AFF">
      <w:pPr>
        <w:rPr>
          <w:rFonts w:ascii="Arial" w:hAnsi="Arial" w:cs="Arial"/>
          <w:sz w:val="28"/>
          <w:szCs w:val="28"/>
        </w:rPr>
      </w:pPr>
    </w:p>
    <w:p w14:paraId="178C29FA" w14:textId="77777777" w:rsidR="004E0AFF" w:rsidRPr="00F15C3E" w:rsidRDefault="004E0AFF">
      <w:pPr>
        <w:rPr>
          <w:rFonts w:ascii="Arial" w:hAnsi="Arial" w:cs="Arial"/>
          <w:sz w:val="28"/>
          <w:szCs w:val="28"/>
        </w:rPr>
      </w:pPr>
    </w:p>
    <w:p w14:paraId="0122F724" w14:textId="77777777" w:rsidR="004E0AFF" w:rsidRPr="00F15C3E" w:rsidRDefault="004E0AFF">
      <w:pPr>
        <w:rPr>
          <w:rFonts w:ascii="Arial" w:hAnsi="Arial" w:cs="Arial"/>
          <w:sz w:val="28"/>
          <w:szCs w:val="28"/>
        </w:rPr>
      </w:pPr>
    </w:p>
    <w:p w14:paraId="1F10B4E1" w14:textId="77777777" w:rsidR="004E0AFF" w:rsidRPr="00F15C3E" w:rsidRDefault="004E0AFF">
      <w:pPr>
        <w:rPr>
          <w:rFonts w:ascii="Arial" w:hAnsi="Arial" w:cs="Arial"/>
          <w:sz w:val="28"/>
          <w:szCs w:val="28"/>
        </w:rPr>
      </w:pPr>
    </w:p>
    <w:p w14:paraId="68A0AB6E" w14:textId="77777777" w:rsidR="004E0AFF" w:rsidRPr="00F15C3E" w:rsidRDefault="004E0AFF">
      <w:pPr>
        <w:rPr>
          <w:rFonts w:ascii="Arial" w:hAnsi="Arial" w:cs="Arial"/>
          <w:sz w:val="28"/>
          <w:szCs w:val="28"/>
        </w:rPr>
      </w:pPr>
    </w:p>
    <w:p w14:paraId="29860642" w14:textId="77777777" w:rsidR="004E0AFF" w:rsidRPr="00F15C3E" w:rsidRDefault="004E0AFF">
      <w:pPr>
        <w:rPr>
          <w:rFonts w:ascii="Arial" w:hAnsi="Arial" w:cs="Arial"/>
          <w:sz w:val="28"/>
          <w:szCs w:val="28"/>
        </w:rPr>
      </w:pPr>
    </w:p>
    <w:p w14:paraId="299E0A98" w14:textId="77777777" w:rsidR="004E0AFF" w:rsidRPr="00F15C3E" w:rsidRDefault="004E0AFF" w:rsidP="004E0AFF">
      <w:pPr>
        <w:rPr>
          <w:rFonts w:ascii="Arial" w:hAnsi="Arial" w:cs="Arial"/>
          <w:sz w:val="28"/>
          <w:szCs w:val="28"/>
        </w:rPr>
      </w:pPr>
    </w:p>
    <w:p w14:paraId="0F28219A" w14:textId="77777777" w:rsidR="004E0AFF" w:rsidRPr="00F15C3E" w:rsidRDefault="004E0AFF" w:rsidP="004E0AFF">
      <w:pPr>
        <w:rPr>
          <w:rFonts w:ascii="Arial" w:hAnsi="Arial" w:cs="Arial"/>
          <w:sz w:val="28"/>
          <w:szCs w:val="28"/>
        </w:rPr>
      </w:pPr>
    </w:p>
    <w:p w14:paraId="7FD8E075" w14:textId="2F09344C" w:rsidR="004E0AFF" w:rsidRPr="002878AE" w:rsidRDefault="004E0AFF" w:rsidP="004E0AFF">
      <w:pPr>
        <w:rPr>
          <w:rFonts w:ascii="Arial" w:hAnsi="Arial" w:cs="Arial"/>
          <w:sz w:val="72"/>
          <w:szCs w:val="72"/>
        </w:rPr>
      </w:pPr>
      <w:r w:rsidRPr="002878AE">
        <w:rPr>
          <w:rFonts w:ascii="Arial" w:hAnsi="Arial" w:cs="Arial"/>
          <w:sz w:val="72"/>
          <w:szCs w:val="72"/>
        </w:rPr>
        <w:t>Casting Brief</w:t>
      </w:r>
    </w:p>
    <w:p w14:paraId="3E27E449" w14:textId="77777777" w:rsidR="004E0AFF" w:rsidRPr="00F15C3E" w:rsidRDefault="004E0AFF" w:rsidP="004E0AFF">
      <w:pPr>
        <w:rPr>
          <w:rFonts w:ascii="Arial" w:hAnsi="Arial" w:cs="Arial"/>
          <w:sz w:val="28"/>
          <w:szCs w:val="28"/>
        </w:rPr>
      </w:pPr>
      <w:r w:rsidRPr="00F15C3E">
        <w:rPr>
          <w:rFonts w:ascii="Arial" w:hAnsi="Arial" w:cs="Arial"/>
          <w:sz w:val="28"/>
          <w:szCs w:val="28"/>
        </w:rPr>
        <w:t xml:space="preserve"> </w:t>
      </w:r>
    </w:p>
    <w:p w14:paraId="1B6DA10F" w14:textId="77777777" w:rsidR="004E0AFF" w:rsidRPr="00F15C3E" w:rsidRDefault="004E0AFF" w:rsidP="004E0AFF">
      <w:pPr>
        <w:spacing w:line="276" w:lineRule="auto"/>
        <w:rPr>
          <w:rFonts w:ascii="Arial" w:hAnsi="Arial" w:cs="Arial"/>
          <w:sz w:val="28"/>
          <w:szCs w:val="28"/>
        </w:rPr>
      </w:pPr>
      <w:r w:rsidRPr="00F15C3E">
        <w:rPr>
          <w:rFonts w:ascii="Arial" w:hAnsi="Arial" w:cs="Arial"/>
          <w:sz w:val="28"/>
          <w:szCs w:val="28"/>
          <w:highlight w:val="yellow"/>
        </w:rPr>
        <w:t>[Advertising Agency]</w:t>
      </w:r>
      <w:r w:rsidRPr="00F15C3E">
        <w:rPr>
          <w:rFonts w:ascii="Arial" w:hAnsi="Arial" w:cs="Arial"/>
          <w:sz w:val="28"/>
          <w:szCs w:val="28"/>
        </w:rPr>
        <w:t xml:space="preserve"> and our clients are committed to actively ensuring people from all backgrounds and groups in society are represented inclusively in our advertising, working with all our production partners to achieve this, and doing our part to support continued positive change in society.</w:t>
      </w:r>
    </w:p>
    <w:p w14:paraId="57C87C70" w14:textId="77777777" w:rsidR="004E0AFF" w:rsidRPr="00F15C3E" w:rsidRDefault="004E0AFF" w:rsidP="004E0AFF">
      <w:pPr>
        <w:spacing w:line="276" w:lineRule="auto"/>
        <w:rPr>
          <w:rFonts w:ascii="Arial" w:hAnsi="Arial" w:cs="Arial"/>
          <w:sz w:val="28"/>
          <w:szCs w:val="28"/>
        </w:rPr>
      </w:pPr>
    </w:p>
    <w:p w14:paraId="415AB32C" w14:textId="77777777" w:rsidR="004E0AFF" w:rsidRPr="00F15C3E" w:rsidRDefault="004E0AFF" w:rsidP="004E0AFF">
      <w:pPr>
        <w:spacing w:line="276" w:lineRule="auto"/>
        <w:rPr>
          <w:rFonts w:ascii="Arial" w:hAnsi="Arial" w:cs="Arial"/>
          <w:sz w:val="28"/>
          <w:szCs w:val="28"/>
        </w:rPr>
      </w:pPr>
      <w:r w:rsidRPr="00F15C3E">
        <w:rPr>
          <w:rFonts w:ascii="Arial" w:hAnsi="Arial" w:cs="Arial"/>
          <w:sz w:val="28"/>
          <w:szCs w:val="28"/>
        </w:rPr>
        <w:t xml:space="preserve">A diverse range of talent should be called for this casting, through non-traditional casting methods where required, and considered equally for any role. Every effort should be made to make the casting process as accessible as possible, </w:t>
      </w:r>
      <w:proofErr w:type="gramStart"/>
      <w:r w:rsidRPr="00F15C3E">
        <w:rPr>
          <w:rFonts w:ascii="Arial" w:hAnsi="Arial" w:cs="Arial"/>
          <w:sz w:val="28"/>
          <w:szCs w:val="28"/>
        </w:rPr>
        <w:t>with regard to</w:t>
      </w:r>
      <w:proofErr w:type="gramEnd"/>
      <w:r w:rsidRPr="00F15C3E">
        <w:rPr>
          <w:rFonts w:ascii="Arial" w:hAnsi="Arial" w:cs="Arial"/>
          <w:sz w:val="28"/>
          <w:szCs w:val="28"/>
        </w:rPr>
        <w:t xml:space="preserve"> disability and the practical considerations of all potential cast members. We want authentic and realistic representation, not tokenism or stereotyping.</w:t>
      </w:r>
    </w:p>
    <w:p w14:paraId="4F987AB2" w14:textId="77777777" w:rsidR="004E0AFF" w:rsidRPr="00F15C3E" w:rsidRDefault="004E0AFF" w:rsidP="004E0AFF">
      <w:pPr>
        <w:spacing w:line="276" w:lineRule="auto"/>
        <w:rPr>
          <w:rFonts w:ascii="Arial" w:hAnsi="Arial" w:cs="Arial"/>
          <w:sz w:val="28"/>
          <w:szCs w:val="28"/>
        </w:rPr>
      </w:pPr>
    </w:p>
    <w:p w14:paraId="27A7E518" w14:textId="77777777" w:rsidR="004E0AFF" w:rsidRPr="00F15C3E" w:rsidRDefault="004E0AFF" w:rsidP="004E0AFF">
      <w:pPr>
        <w:spacing w:line="276" w:lineRule="auto"/>
        <w:rPr>
          <w:rFonts w:ascii="Arial" w:hAnsi="Arial" w:cs="Arial"/>
          <w:sz w:val="28"/>
          <w:szCs w:val="28"/>
        </w:rPr>
      </w:pPr>
      <w:r w:rsidRPr="00F15C3E">
        <w:rPr>
          <w:rFonts w:ascii="Arial" w:hAnsi="Arial" w:cs="Arial"/>
          <w:sz w:val="28"/>
          <w:szCs w:val="28"/>
        </w:rPr>
        <w:t>We particularly welcome applications from those who can authentically portray any essential attributes of this character.</w:t>
      </w:r>
    </w:p>
    <w:p w14:paraId="55E9A7D8" w14:textId="77777777" w:rsidR="004E0AFF" w:rsidRPr="00F15C3E" w:rsidRDefault="004E0AFF" w:rsidP="004E0AFF">
      <w:pPr>
        <w:spacing w:line="276" w:lineRule="auto"/>
        <w:rPr>
          <w:rFonts w:ascii="Arial" w:hAnsi="Arial" w:cs="Arial"/>
          <w:sz w:val="28"/>
          <w:szCs w:val="28"/>
        </w:rPr>
      </w:pPr>
    </w:p>
    <w:p w14:paraId="0264A612" w14:textId="5C78EE09" w:rsidR="00CF7A1C" w:rsidRPr="00F15C3E" w:rsidRDefault="00CF7A1C">
      <w:pPr>
        <w:spacing w:after="160" w:line="259" w:lineRule="auto"/>
        <w:rPr>
          <w:rFonts w:ascii="Arial" w:hAnsi="Arial" w:cs="Arial"/>
          <w:sz w:val="28"/>
          <w:szCs w:val="28"/>
        </w:rPr>
      </w:pPr>
      <w:r w:rsidRPr="00F15C3E">
        <w:rPr>
          <w:rFonts w:ascii="Arial" w:hAnsi="Arial" w:cs="Arial"/>
          <w:sz w:val="28"/>
          <w:szCs w:val="28"/>
        </w:rPr>
        <w:br w:type="page"/>
      </w:r>
    </w:p>
    <w:p w14:paraId="40401702" w14:textId="24597A56" w:rsidR="008B5573" w:rsidRDefault="0083550F" w:rsidP="00DC471B">
      <w:pPr>
        <w:spacing w:line="276" w:lineRule="auto"/>
        <w:rPr>
          <w:rFonts w:ascii="Arial" w:hAnsi="Arial" w:cs="Arial"/>
          <w:sz w:val="28"/>
          <w:szCs w:val="28"/>
          <w:highlight w:val="yellow"/>
        </w:rPr>
      </w:pPr>
      <w:r w:rsidRPr="00F15C3E">
        <w:rPr>
          <w:rFonts w:ascii="Arial" w:hAnsi="Arial" w:cs="Arial"/>
          <w:sz w:val="28"/>
          <w:szCs w:val="28"/>
          <w:highlight w:val="yellow"/>
        </w:rPr>
        <w:lastRenderedPageBreak/>
        <w:t>[</w:t>
      </w:r>
      <w:r w:rsidRPr="00F15C3E">
        <w:rPr>
          <w:rFonts w:ascii="Arial" w:hAnsi="Arial" w:cs="Arial"/>
          <w:b/>
          <w:sz w:val="28"/>
          <w:szCs w:val="28"/>
          <w:highlight w:val="yellow"/>
        </w:rPr>
        <w:t>Drafting Note for Creatives</w:t>
      </w:r>
      <w:r w:rsidRPr="00F15C3E">
        <w:rPr>
          <w:rFonts w:ascii="Arial" w:hAnsi="Arial" w:cs="Arial"/>
          <w:sz w:val="28"/>
          <w:szCs w:val="28"/>
          <w:highlight w:val="yellow"/>
        </w:rPr>
        <w:t xml:space="preserve"> – </w:t>
      </w:r>
      <w:r w:rsidRPr="00F15C3E">
        <w:rPr>
          <w:rFonts w:ascii="Arial" w:hAnsi="Arial" w:cs="Arial"/>
          <w:b/>
          <w:color w:val="FF0000"/>
          <w:sz w:val="28"/>
          <w:szCs w:val="28"/>
          <w:highlight w:val="yellow"/>
        </w:rPr>
        <w:t xml:space="preserve">to be removed </w:t>
      </w:r>
      <w:r w:rsidRPr="00F15C3E">
        <w:rPr>
          <w:rFonts w:ascii="Arial" w:hAnsi="Arial" w:cs="Arial"/>
          <w:b/>
          <w:sz w:val="28"/>
          <w:szCs w:val="28"/>
          <w:highlight w:val="yellow"/>
        </w:rPr>
        <w:t>from final document</w:t>
      </w:r>
      <w:r w:rsidRPr="00F15C3E">
        <w:rPr>
          <w:rFonts w:ascii="Arial" w:hAnsi="Arial" w:cs="Arial"/>
          <w:sz w:val="28"/>
          <w:szCs w:val="28"/>
          <w:highlight w:val="yellow"/>
        </w:rPr>
        <w:t>:</w:t>
      </w:r>
    </w:p>
    <w:p w14:paraId="64041339" w14:textId="77777777" w:rsidR="008B5573" w:rsidRPr="00F15C3E" w:rsidRDefault="008B5573" w:rsidP="00DC471B">
      <w:pPr>
        <w:spacing w:line="276" w:lineRule="auto"/>
        <w:rPr>
          <w:rFonts w:ascii="Arial" w:hAnsi="Arial" w:cs="Arial"/>
          <w:sz w:val="28"/>
          <w:szCs w:val="28"/>
          <w:highlight w:val="yellow"/>
        </w:rPr>
      </w:pPr>
    </w:p>
    <w:p w14:paraId="0C152185" w14:textId="77777777" w:rsidR="0083550F" w:rsidRDefault="0083550F" w:rsidP="00DC471B">
      <w:pPr>
        <w:spacing w:line="276" w:lineRule="auto"/>
        <w:rPr>
          <w:rFonts w:ascii="Arial" w:hAnsi="Arial" w:cs="Arial"/>
          <w:sz w:val="28"/>
          <w:szCs w:val="28"/>
          <w:highlight w:val="yellow"/>
        </w:rPr>
      </w:pPr>
      <w:r w:rsidRPr="00F15C3E">
        <w:rPr>
          <w:rFonts w:ascii="Arial" w:hAnsi="Arial" w:cs="Arial"/>
          <w:sz w:val="28"/>
          <w:szCs w:val="28"/>
          <w:highlight w:val="yellow"/>
        </w:rPr>
        <w:t xml:space="preserve">To improve authentic diversity, equity and inclusion in your casting, please consider describing only what is essential to the narrative of the script and give the role the most generic name possible for the casting brief </w:t>
      </w:r>
      <w:proofErr w:type="spellStart"/>
      <w:r w:rsidRPr="00F15C3E">
        <w:rPr>
          <w:rFonts w:ascii="Arial" w:hAnsi="Arial" w:cs="Arial"/>
          <w:sz w:val="28"/>
          <w:szCs w:val="28"/>
          <w:highlight w:val="yellow"/>
        </w:rPr>
        <w:t>e.g</w:t>
      </w:r>
      <w:proofErr w:type="spellEnd"/>
      <w:r w:rsidRPr="00F15C3E">
        <w:rPr>
          <w:rFonts w:ascii="Arial" w:hAnsi="Arial" w:cs="Arial"/>
          <w:sz w:val="28"/>
          <w:szCs w:val="28"/>
          <w:highlight w:val="yellow"/>
        </w:rPr>
        <w:t xml:space="preserve"> ‘Parent’, ‘Motorist’, ‘</w:t>
      </w:r>
      <w:proofErr w:type="gramStart"/>
      <w:r w:rsidRPr="00F15C3E">
        <w:rPr>
          <w:rFonts w:ascii="Arial" w:hAnsi="Arial" w:cs="Arial"/>
          <w:sz w:val="28"/>
          <w:szCs w:val="28"/>
          <w:highlight w:val="yellow"/>
        </w:rPr>
        <w:t>Customer’</w:t>
      </w:r>
      <w:proofErr w:type="gramEnd"/>
    </w:p>
    <w:p w14:paraId="57465105" w14:textId="77777777" w:rsidR="008B5573" w:rsidRPr="00F15C3E" w:rsidRDefault="008B5573" w:rsidP="00DC471B">
      <w:pPr>
        <w:spacing w:line="276" w:lineRule="auto"/>
        <w:rPr>
          <w:rFonts w:ascii="Arial" w:hAnsi="Arial" w:cs="Arial"/>
          <w:sz w:val="28"/>
          <w:szCs w:val="28"/>
          <w:highlight w:val="yellow"/>
        </w:rPr>
      </w:pPr>
    </w:p>
    <w:p w14:paraId="21B39009" w14:textId="77777777" w:rsidR="0083550F" w:rsidRDefault="0083550F" w:rsidP="00DC471B">
      <w:pPr>
        <w:spacing w:line="276" w:lineRule="auto"/>
        <w:rPr>
          <w:rFonts w:ascii="Arial" w:hAnsi="Arial" w:cs="Arial"/>
          <w:sz w:val="28"/>
          <w:szCs w:val="28"/>
          <w:highlight w:val="yellow"/>
        </w:rPr>
      </w:pPr>
      <w:r w:rsidRPr="00F15C3E">
        <w:rPr>
          <w:rFonts w:ascii="Arial" w:hAnsi="Arial" w:cs="Arial"/>
          <w:sz w:val="28"/>
          <w:szCs w:val="28"/>
          <w:highlight w:val="yellow"/>
        </w:rPr>
        <w:t>Please describe the role in terms of character and performance.</w:t>
      </w:r>
    </w:p>
    <w:p w14:paraId="529E4EE7" w14:textId="77777777" w:rsidR="008B5573" w:rsidRPr="00F15C3E" w:rsidRDefault="008B5573" w:rsidP="00DC471B">
      <w:pPr>
        <w:spacing w:line="276" w:lineRule="auto"/>
        <w:rPr>
          <w:rFonts w:ascii="Arial" w:hAnsi="Arial" w:cs="Arial"/>
          <w:sz w:val="28"/>
          <w:szCs w:val="28"/>
          <w:highlight w:val="yellow"/>
        </w:rPr>
      </w:pPr>
    </w:p>
    <w:p w14:paraId="00A95CE6" w14:textId="77777777" w:rsidR="0083550F" w:rsidRDefault="0083550F" w:rsidP="00DC471B">
      <w:pPr>
        <w:spacing w:line="276" w:lineRule="auto"/>
        <w:rPr>
          <w:rFonts w:ascii="Arial" w:hAnsi="Arial" w:cs="Arial"/>
          <w:sz w:val="28"/>
          <w:szCs w:val="28"/>
          <w:highlight w:val="yellow"/>
        </w:rPr>
      </w:pPr>
      <w:r w:rsidRPr="00F15C3E">
        <w:rPr>
          <w:rFonts w:ascii="Arial" w:hAnsi="Arial" w:cs="Arial"/>
          <w:sz w:val="28"/>
          <w:szCs w:val="28"/>
          <w:highlight w:val="yellow"/>
        </w:rPr>
        <w:t>If the role could be played by a person of, for example, any sex, gender identity, ethnicity, age, nationality, physical or mental ability, sexual orientation, religion or belief, body shape, social or cultural identity, or background - don’t specify or imply those attributes.</w:t>
      </w:r>
    </w:p>
    <w:p w14:paraId="28C6B9FA" w14:textId="77777777" w:rsidR="00DF72CA" w:rsidRPr="00F15C3E" w:rsidRDefault="00DF72CA" w:rsidP="00DC471B">
      <w:pPr>
        <w:spacing w:line="276" w:lineRule="auto"/>
        <w:rPr>
          <w:rFonts w:ascii="Arial" w:hAnsi="Arial" w:cs="Arial"/>
          <w:sz w:val="28"/>
          <w:szCs w:val="28"/>
          <w:highlight w:val="yellow"/>
        </w:rPr>
      </w:pPr>
    </w:p>
    <w:p w14:paraId="7C5D9CCC" w14:textId="77777777" w:rsidR="0083550F" w:rsidRDefault="0083550F" w:rsidP="00DC471B">
      <w:pPr>
        <w:spacing w:line="276" w:lineRule="auto"/>
        <w:rPr>
          <w:rFonts w:ascii="Arial" w:hAnsi="Arial" w:cs="Arial"/>
          <w:sz w:val="28"/>
          <w:szCs w:val="28"/>
          <w:highlight w:val="yellow"/>
        </w:rPr>
      </w:pPr>
      <w:r w:rsidRPr="00F15C3E">
        <w:rPr>
          <w:rFonts w:ascii="Arial" w:hAnsi="Arial" w:cs="Arial"/>
          <w:sz w:val="28"/>
          <w:szCs w:val="28"/>
          <w:highlight w:val="yellow"/>
        </w:rPr>
        <w:t xml:space="preserve">It is understood though that some projects will have specific aspects to the casting brief, which are strategically, </w:t>
      </w:r>
      <w:proofErr w:type="gramStart"/>
      <w:r w:rsidRPr="00F15C3E">
        <w:rPr>
          <w:rFonts w:ascii="Arial" w:hAnsi="Arial" w:cs="Arial"/>
          <w:sz w:val="28"/>
          <w:szCs w:val="28"/>
          <w:highlight w:val="yellow"/>
        </w:rPr>
        <w:t>creatively</w:t>
      </w:r>
      <w:proofErr w:type="gramEnd"/>
      <w:r w:rsidRPr="00F15C3E">
        <w:rPr>
          <w:rFonts w:ascii="Arial" w:hAnsi="Arial" w:cs="Arial"/>
          <w:sz w:val="28"/>
          <w:szCs w:val="28"/>
          <w:highlight w:val="yellow"/>
        </w:rPr>
        <w:t xml:space="preserve"> and ethically appropriate due to, for example, the product or service being advertised.</w:t>
      </w:r>
    </w:p>
    <w:p w14:paraId="36177400" w14:textId="77777777" w:rsidR="00DF72CA" w:rsidRPr="00F15C3E" w:rsidRDefault="00DF72CA" w:rsidP="00DC471B">
      <w:pPr>
        <w:spacing w:line="276" w:lineRule="auto"/>
        <w:rPr>
          <w:rFonts w:ascii="Arial" w:hAnsi="Arial" w:cs="Arial"/>
          <w:sz w:val="28"/>
          <w:szCs w:val="28"/>
          <w:highlight w:val="yellow"/>
        </w:rPr>
      </w:pPr>
    </w:p>
    <w:p w14:paraId="2E55359F" w14:textId="77777777" w:rsidR="0083550F" w:rsidRDefault="0083550F" w:rsidP="00DC471B">
      <w:pPr>
        <w:spacing w:line="276" w:lineRule="auto"/>
        <w:rPr>
          <w:rFonts w:ascii="Arial" w:hAnsi="Arial" w:cs="Arial"/>
          <w:sz w:val="28"/>
          <w:szCs w:val="28"/>
          <w:highlight w:val="yellow"/>
        </w:rPr>
      </w:pPr>
      <w:r w:rsidRPr="00F15C3E">
        <w:rPr>
          <w:rFonts w:ascii="Arial" w:hAnsi="Arial" w:cs="Arial"/>
          <w:sz w:val="28"/>
          <w:szCs w:val="28"/>
          <w:highlight w:val="yellow"/>
        </w:rPr>
        <w:t>Please ensure that you and your Producer have discussed and agreed this casting approach with Clients and Director, especially if it is a significant widening of the brief implied in the Script or Treatment.</w:t>
      </w:r>
    </w:p>
    <w:p w14:paraId="27EEA2E3" w14:textId="77777777" w:rsidR="00DF72CA" w:rsidRPr="00F15C3E" w:rsidRDefault="00DF72CA" w:rsidP="00DC471B">
      <w:pPr>
        <w:spacing w:line="276" w:lineRule="auto"/>
        <w:rPr>
          <w:rFonts w:ascii="Arial" w:hAnsi="Arial" w:cs="Arial"/>
          <w:sz w:val="28"/>
          <w:szCs w:val="28"/>
          <w:highlight w:val="yellow"/>
        </w:rPr>
      </w:pPr>
    </w:p>
    <w:p w14:paraId="15F6EF5A" w14:textId="3D99FD0C" w:rsidR="0083550F" w:rsidRPr="00F15C3E" w:rsidRDefault="0083550F" w:rsidP="00DC471B">
      <w:pPr>
        <w:spacing w:line="276" w:lineRule="auto"/>
        <w:rPr>
          <w:rFonts w:ascii="Arial" w:hAnsi="Arial" w:cs="Arial"/>
          <w:sz w:val="28"/>
          <w:szCs w:val="28"/>
          <w:highlight w:val="yellow"/>
        </w:rPr>
      </w:pPr>
      <w:r w:rsidRPr="00F15C3E">
        <w:rPr>
          <w:rFonts w:ascii="Arial" w:hAnsi="Arial" w:cs="Arial"/>
          <w:sz w:val="28"/>
          <w:szCs w:val="28"/>
          <w:highlight w:val="yellow"/>
        </w:rPr>
        <w:t>Please bear in mind (both before and after the casting) advertising regulatory issues such as gender or racial stereotyping and how casting decisions may impact on scripts that have already been cleared.</w:t>
      </w:r>
      <w:r w:rsidR="00BF6DDC" w:rsidRPr="00F15C3E">
        <w:rPr>
          <w:rFonts w:ascii="Arial" w:hAnsi="Arial" w:cs="Arial"/>
          <w:sz w:val="28"/>
          <w:szCs w:val="28"/>
          <w:highlight w:val="yellow"/>
        </w:rPr>
        <w:t>]</w:t>
      </w:r>
    </w:p>
    <w:p w14:paraId="2650C0CA" w14:textId="77777777" w:rsidR="006C633F" w:rsidRPr="00F15C3E" w:rsidRDefault="006C633F" w:rsidP="00DC471B">
      <w:pPr>
        <w:spacing w:line="276" w:lineRule="auto"/>
        <w:rPr>
          <w:rFonts w:ascii="Arial" w:hAnsi="Arial" w:cs="Arial"/>
          <w:sz w:val="28"/>
          <w:szCs w:val="28"/>
        </w:rPr>
      </w:pPr>
    </w:p>
    <w:p w14:paraId="17225A81" w14:textId="77777777" w:rsidR="00DC471B" w:rsidRPr="00F15C3E" w:rsidRDefault="00DC471B" w:rsidP="00DC471B">
      <w:pPr>
        <w:spacing w:line="276" w:lineRule="auto"/>
        <w:rPr>
          <w:rFonts w:ascii="Arial" w:hAnsi="Arial" w:cs="Arial"/>
          <w:sz w:val="28"/>
          <w:szCs w:val="28"/>
        </w:rPr>
      </w:pPr>
    </w:p>
    <w:p w14:paraId="5F2E2547" w14:textId="77777777" w:rsidR="002E758C" w:rsidRPr="00F15C3E" w:rsidRDefault="002E758C">
      <w:pPr>
        <w:spacing w:after="160" w:line="259" w:lineRule="auto"/>
        <w:rPr>
          <w:rFonts w:ascii="Arial" w:hAnsi="Arial" w:cs="Arial"/>
          <w:sz w:val="28"/>
          <w:szCs w:val="28"/>
        </w:rPr>
      </w:pPr>
      <w:r w:rsidRPr="00F15C3E">
        <w:rPr>
          <w:rFonts w:ascii="Arial" w:hAnsi="Arial" w:cs="Arial"/>
          <w:sz w:val="28"/>
          <w:szCs w:val="28"/>
        </w:rPr>
        <w:br w:type="page"/>
      </w:r>
    </w:p>
    <w:p w14:paraId="377E5E0D" w14:textId="77777777" w:rsidR="00736B68" w:rsidRPr="00F15C3E" w:rsidRDefault="00736B68">
      <w:pPr>
        <w:spacing w:after="160" w:line="259" w:lineRule="auto"/>
        <w:rPr>
          <w:rFonts w:ascii="Arial" w:hAnsi="Arial" w:cs="Arial"/>
          <w:b/>
          <w:bCs/>
          <w:sz w:val="28"/>
          <w:szCs w:val="28"/>
          <w:highlight w:val="yellow"/>
        </w:rPr>
      </w:pPr>
      <w:r w:rsidRPr="00F15C3E">
        <w:rPr>
          <w:rFonts w:ascii="Arial" w:eastAsiaTheme="minorHAnsi" w:hAnsi="Arial" w:cs="Arial"/>
          <w:b/>
          <w:bCs/>
          <w:sz w:val="28"/>
          <w:szCs w:val="28"/>
          <w:lang w:eastAsia="en-US"/>
        </w:rPr>
        <w:lastRenderedPageBreak/>
        <w:t>Client/Project:</w:t>
      </w:r>
    </w:p>
    <w:p w14:paraId="50A36904" w14:textId="77777777" w:rsidR="00736B68" w:rsidRPr="00F15C3E" w:rsidRDefault="00736B68" w:rsidP="00736B68">
      <w:pPr>
        <w:spacing w:line="276" w:lineRule="auto"/>
        <w:rPr>
          <w:rFonts w:ascii="Arial" w:hAnsi="Arial" w:cs="Arial"/>
          <w:sz w:val="28"/>
          <w:szCs w:val="28"/>
        </w:rPr>
      </w:pPr>
      <w:r w:rsidRPr="00F15C3E">
        <w:rPr>
          <w:rFonts w:ascii="Arial" w:hAnsi="Arial" w:cs="Arial"/>
          <w:sz w:val="28"/>
          <w:szCs w:val="28"/>
        </w:rPr>
        <w:t>(Insert here)</w:t>
      </w:r>
    </w:p>
    <w:p w14:paraId="4F0B447C" w14:textId="77777777" w:rsidR="00B922AF" w:rsidRPr="00F15C3E" w:rsidRDefault="00B922AF" w:rsidP="00B922AF">
      <w:pPr>
        <w:spacing w:line="276" w:lineRule="auto"/>
        <w:rPr>
          <w:rFonts w:ascii="Arial" w:hAnsi="Arial" w:cs="Arial"/>
          <w:sz w:val="28"/>
          <w:szCs w:val="28"/>
        </w:rPr>
      </w:pPr>
    </w:p>
    <w:p w14:paraId="4F7D2347" w14:textId="138B45A1" w:rsidR="00B922AF" w:rsidRPr="00F15C3E" w:rsidRDefault="00B922AF" w:rsidP="00B922AF">
      <w:pPr>
        <w:spacing w:line="276" w:lineRule="auto"/>
        <w:rPr>
          <w:rFonts w:ascii="Arial" w:hAnsi="Arial" w:cs="Arial"/>
          <w:b/>
          <w:bCs/>
          <w:sz w:val="28"/>
          <w:szCs w:val="28"/>
        </w:rPr>
      </w:pPr>
      <w:r w:rsidRPr="00F15C3E">
        <w:rPr>
          <w:rFonts w:ascii="Arial" w:hAnsi="Arial" w:cs="Arial"/>
          <w:b/>
          <w:bCs/>
          <w:sz w:val="28"/>
          <w:szCs w:val="28"/>
        </w:rPr>
        <w:t>Role:</w:t>
      </w:r>
    </w:p>
    <w:p w14:paraId="39AE71E3" w14:textId="77777777" w:rsidR="00B922AF" w:rsidRPr="00F15C3E" w:rsidRDefault="00B922AF" w:rsidP="00B922AF">
      <w:pPr>
        <w:spacing w:line="276" w:lineRule="auto"/>
        <w:rPr>
          <w:rFonts w:ascii="Arial" w:hAnsi="Arial" w:cs="Arial"/>
          <w:sz w:val="28"/>
          <w:szCs w:val="28"/>
        </w:rPr>
      </w:pPr>
      <w:r w:rsidRPr="00F15C3E">
        <w:rPr>
          <w:rFonts w:ascii="Arial" w:hAnsi="Arial" w:cs="Arial"/>
          <w:sz w:val="28"/>
          <w:szCs w:val="28"/>
        </w:rPr>
        <w:t>(Insert here)</w:t>
      </w:r>
    </w:p>
    <w:p w14:paraId="6E1D244F" w14:textId="77777777" w:rsidR="00B922AF" w:rsidRPr="00F15C3E" w:rsidRDefault="00B922AF" w:rsidP="00B922AF">
      <w:pPr>
        <w:spacing w:line="276" w:lineRule="auto"/>
        <w:rPr>
          <w:rFonts w:ascii="Arial" w:hAnsi="Arial" w:cs="Arial"/>
          <w:sz w:val="28"/>
          <w:szCs w:val="28"/>
        </w:rPr>
      </w:pPr>
    </w:p>
    <w:p w14:paraId="0920261E" w14:textId="10E88C39" w:rsidR="00B922AF" w:rsidRPr="00F15C3E" w:rsidRDefault="00B922AF" w:rsidP="00B922AF">
      <w:pPr>
        <w:spacing w:line="276" w:lineRule="auto"/>
        <w:rPr>
          <w:rFonts w:ascii="Arial" w:hAnsi="Arial" w:cs="Arial"/>
          <w:b/>
          <w:bCs/>
          <w:sz w:val="28"/>
          <w:szCs w:val="28"/>
        </w:rPr>
      </w:pPr>
      <w:r w:rsidRPr="00F15C3E">
        <w:rPr>
          <w:rFonts w:ascii="Arial" w:hAnsi="Arial" w:cs="Arial"/>
          <w:b/>
          <w:bCs/>
          <w:sz w:val="28"/>
          <w:szCs w:val="28"/>
        </w:rPr>
        <w:t>Brief:</w:t>
      </w:r>
    </w:p>
    <w:p w14:paraId="3FC720E4" w14:textId="77777777" w:rsidR="00B922AF" w:rsidRPr="00F15C3E" w:rsidRDefault="00B922AF" w:rsidP="00B922AF">
      <w:pPr>
        <w:spacing w:line="276" w:lineRule="auto"/>
        <w:rPr>
          <w:rFonts w:ascii="Arial" w:hAnsi="Arial" w:cs="Arial"/>
          <w:sz w:val="28"/>
          <w:szCs w:val="28"/>
        </w:rPr>
      </w:pPr>
      <w:r w:rsidRPr="00F15C3E">
        <w:rPr>
          <w:rFonts w:ascii="Arial" w:hAnsi="Arial" w:cs="Arial"/>
          <w:sz w:val="28"/>
          <w:szCs w:val="28"/>
        </w:rPr>
        <w:t>(Insert here)</w:t>
      </w:r>
    </w:p>
    <w:p w14:paraId="736F1FB4" w14:textId="77777777" w:rsidR="00B922AF" w:rsidRPr="00F15C3E" w:rsidRDefault="00B922AF" w:rsidP="00B922AF">
      <w:pPr>
        <w:spacing w:line="276" w:lineRule="auto"/>
        <w:rPr>
          <w:rFonts w:ascii="Arial" w:hAnsi="Arial" w:cs="Arial"/>
          <w:sz w:val="28"/>
          <w:szCs w:val="28"/>
        </w:rPr>
      </w:pPr>
    </w:p>
    <w:p w14:paraId="114D3D13" w14:textId="2DA3399D" w:rsidR="007251D1" w:rsidRPr="00F15C3E" w:rsidRDefault="007251D1">
      <w:pPr>
        <w:spacing w:after="160" w:line="259" w:lineRule="auto"/>
        <w:rPr>
          <w:rFonts w:ascii="Arial" w:hAnsi="Arial" w:cs="Arial"/>
          <w:sz w:val="28"/>
          <w:szCs w:val="28"/>
          <w:highlight w:val="yellow"/>
        </w:rPr>
      </w:pPr>
      <w:r w:rsidRPr="00F15C3E">
        <w:rPr>
          <w:rFonts w:ascii="Arial" w:hAnsi="Arial" w:cs="Arial"/>
          <w:sz w:val="28"/>
          <w:szCs w:val="28"/>
          <w:highlight w:val="yellow"/>
        </w:rPr>
        <w:br w:type="page"/>
      </w:r>
    </w:p>
    <w:p w14:paraId="72F2232F" w14:textId="158320D5" w:rsidR="004C3BE5" w:rsidRPr="00F15C3E" w:rsidRDefault="00DB5C4C" w:rsidP="0095767B">
      <w:pPr>
        <w:spacing w:line="276" w:lineRule="auto"/>
        <w:rPr>
          <w:rFonts w:ascii="Arial" w:hAnsi="Arial" w:cs="Arial"/>
          <w:b/>
          <w:bCs/>
          <w:sz w:val="28"/>
          <w:szCs w:val="28"/>
          <w:highlight w:val="yellow"/>
        </w:rPr>
      </w:pPr>
      <w:r w:rsidRPr="00F15C3E">
        <w:rPr>
          <w:rFonts w:ascii="Arial" w:eastAsiaTheme="minorHAnsi" w:hAnsi="Arial" w:cs="Arial"/>
          <w:b/>
          <w:bCs/>
          <w:sz w:val="28"/>
          <w:szCs w:val="28"/>
          <w:lang w:eastAsia="en-US"/>
        </w:rPr>
        <w:lastRenderedPageBreak/>
        <w:t>Deal, Insurance Declaration &amp; Special Requirements:</w:t>
      </w:r>
    </w:p>
    <w:p w14:paraId="2FCE3990" w14:textId="77777777" w:rsidR="00DB5C4C" w:rsidRPr="00F15C3E" w:rsidRDefault="00DB5C4C" w:rsidP="0095767B">
      <w:pPr>
        <w:spacing w:line="276" w:lineRule="auto"/>
        <w:rPr>
          <w:rFonts w:ascii="Arial" w:hAnsi="Arial" w:cs="Arial"/>
          <w:sz w:val="28"/>
          <w:szCs w:val="28"/>
          <w:highlight w:val="yellow"/>
        </w:rPr>
      </w:pPr>
    </w:p>
    <w:p w14:paraId="75F9D572" w14:textId="77777777" w:rsidR="0095767B" w:rsidRDefault="0095767B" w:rsidP="0095767B">
      <w:pPr>
        <w:spacing w:line="276" w:lineRule="auto"/>
        <w:rPr>
          <w:rFonts w:ascii="Arial" w:hAnsi="Arial" w:cs="Arial"/>
          <w:sz w:val="28"/>
          <w:szCs w:val="28"/>
          <w:highlight w:val="yellow"/>
        </w:rPr>
      </w:pPr>
      <w:r w:rsidRPr="00F15C3E">
        <w:rPr>
          <w:rFonts w:ascii="Arial" w:hAnsi="Arial" w:cs="Arial"/>
          <w:sz w:val="28"/>
          <w:szCs w:val="28"/>
          <w:highlight w:val="yellow"/>
        </w:rPr>
        <w:t>[</w:t>
      </w:r>
      <w:r w:rsidRPr="00F15C3E">
        <w:rPr>
          <w:rFonts w:ascii="Arial" w:hAnsi="Arial" w:cs="Arial"/>
          <w:b/>
          <w:sz w:val="28"/>
          <w:szCs w:val="28"/>
          <w:highlight w:val="yellow"/>
        </w:rPr>
        <w:t>Drafting Note for Producers</w:t>
      </w:r>
      <w:r w:rsidRPr="00F15C3E">
        <w:rPr>
          <w:rFonts w:ascii="Arial" w:hAnsi="Arial" w:cs="Arial"/>
          <w:sz w:val="28"/>
          <w:szCs w:val="28"/>
          <w:highlight w:val="yellow"/>
        </w:rPr>
        <w:t xml:space="preserve"> – </w:t>
      </w:r>
      <w:r w:rsidRPr="001866B4">
        <w:rPr>
          <w:rFonts w:ascii="Arial" w:hAnsi="Arial" w:cs="Arial"/>
          <w:b/>
          <w:color w:val="FF0000"/>
          <w:sz w:val="28"/>
          <w:szCs w:val="28"/>
          <w:highlight w:val="yellow"/>
        </w:rPr>
        <w:t xml:space="preserve">to </w:t>
      </w:r>
      <w:r w:rsidRPr="00F15C3E">
        <w:rPr>
          <w:rFonts w:ascii="Arial" w:hAnsi="Arial" w:cs="Arial"/>
          <w:b/>
          <w:color w:val="FF0000"/>
          <w:sz w:val="28"/>
          <w:szCs w:val="28"/>
          <w:highlight w:val="yellow"/>
        </w:rPr>
        <w:t xml:space="preserve">be removed </w:t>
      </w:r>
      <w:r w:rsidRPr="00F15C3E">
        <w:rPr>
          <w:rFonts w:ascii="Arial" w:hAnsi="Arial" w:cs="Arial"/>
          <w:b/>
          <w:sz w:val="28"/>
          <w:szCs w:val="28"/>
          <w:highlight w:val="yellow"/>
        </w:rPr>
        <w:t>from final document</w:t>
      </w:r>
      <w:r w:rsidRPr="00F15C3E">
        <w:rPr>
          <w:rFonts w:ascii="Arial" w:hAnsi="Arial" w:cs="Arial"/>
          <w:sz w:val="28"/>
          <w:szCs w:val="28"/>
          <w:highlight w:val="yellow"/>
        </w:rPr>
        <w:t>:</w:t>
      </w:r>
    </w:p>
    <w:p w14:paraId="55BF9D5F" w14:textId="77777777" w:rsidR="00DF72CA" w:rsidRPr="00F15C3E" w:rsidRDefault="00DF72CA" w:rsidP="0095767B">
      <w:pPr>
        <w:spacing w:line="276" w:lineRule="auto"/>
        <w:rPr>
          <w:rFonts w:ascii="Arial" w:hAnsi="Arial" w:cs="Arial"/>
          <w:sz w:val="28"/>
          <w:szCs w:val="28"/>
          <w:highlight w:val="yellow"/>
        </w:rPr>
      </w:pPr>
    </w:p>
    <w:p w14:paraId="0C7E6A8E" w14:textId="18789A95" w:rsidR="0095767B" w:rsidRDefault="0095767B" w:rsidP="0095767B">
      <w:pPr>
        <w:spacing w:line="276" w:lineRule="auto"/>
        <w:rPr>
          <w:rFonts w:ascii="Arial" w:hAnsi="Arial" w:cs="Arial"/>
          <w:sz w:val="28"/>
          <w:szCs w:val="28"/>
          <w:highlight w:val="yellow"/>
        </w:rPr>
      </w:pPr>
      <w:r w:rsidRPr="00F15C3E">
        <w:rPr>
          <w:rFonts w:ascii="Arial" w:hAnsi="Arial" w:cs="Arial"/>
          <w:sz w:val="28"/>
          <w:szCs w:val="28"/>
          <w:highlight w:val="yellow"/>
        </w:rPr>
        <w:t xml:space="preserve">Please add Deal Memo, Including latitude for all executions of the creative in all relevant media, specific reference to Holiday Pay on all session fees and confirmation of Chaperone arrangements for all </w:t>
      </w:r>
      <w:r w:rsidR="00D6227C">
        <w:rPr>
          <w:rFonts w:ascii="Arial" w:hAnsi="Arial" w:cs="Arial"/>
          <w:sz w:val="28"/>
          <w:szCs w:val="28"/>
          <w:highlight w:val="yellow"/>
        </w:rPr>
        <w:br/>
      </w:r>
      <w:r w:rsidRPr="00F15C3E">
        <w:rPr>
          <w:rFonts w:ascii="Arial" w:hAnsi="Arial" w:cs="Arial"/>
          <w:sz w:val="28"/>
          <w:szCs w:val="28"/>
          <w:highlight w:val="yellow"/>
        </w:rPr>
        <w:t>under-18s.</w:t>
      </w:r>
    </w:p>
    <w:p w14:paraId="654E9FDA" w14:textId="77777777" w:rsidR="00DF72CA" w:rsidRPr="00F15C3E" w:rsidRDefault="00DF72CA" w:rsidP="0095767B">
      <w:pPr>
        <w:spacing w:line="276" w:lineRule="auto"/>
        <w:rPr>
          <w:rFonts w:ascii="Arial" w:hAnsi="Arial" w:cs="Arial"/>
          <w:sz w:val="28"/>
          <w:szCs w:val="28"/>
          <w:highlight w:val="yellow"/>
        </w:rPr>
      </w:pPr>
    </w:p>
    <w:p w14:paraId="68CA920A" w14:textId="77777777" w:rsidR="0095767B" w:rsidRDefault="0095767B" w:rsidP="0095767B">
      <w:pPr>
        <w:spacing w:line="276" w:lineRule="auto"/>
        <w:rPr>
          <w:rFonts w:ascii="Arial" w:hAnsi="Arial" w:cs="Arial"/>
          <w:sz w:val="28"/>
          <w:szCs w:val="28"/>
          <w:highlight w:val="yellow"/>
        </w:rPr>
      </w:pPr>
      <w:r w:rsidRPr="00F15C3E">
        <w:rPr>
          <w:rFonts w:ascii="Arial" w:hAnsi="Arial" w:cs="Arial"/>
          <w:sz w:val="28"/>
          <w:szCs w:val="28"/>
          <w:highlight w:val="yellow"/>
        </w:rPr>
        <w:t xml:space="preserve">Please add Insurance Declaration and details of any other special casting requirements here. </w:t>
      </w:r>
      <w:proofErr w:type="gramStart"/>
      <w:r w:rsidRPr="00F15C3E">
        <w:rPr>
          <w:rFonts w:ascii="Arial" w:hAnsi="Arial" w:cs="Arial"/>
          <w:sz w:val="28"/>
          <w:szCs w:val="28"/>
          <w:highlight w:val="yellow"/>
        </w:rPr>
        <w:t>E.g.</w:t>
      </w:r>
      <w:proofErr w:type="gramEnd"/>
      <w:r w:rsidRPr="00F15C3E">
        <w:rPr>
          <w:rFonts w:ascii="Arial" w:hAnsi="Arial" w:cs="Arial"/>
          <w:sz w:val="28"/>
          <w:szCs w:val="28"/>
          <w:highlight w:val="yellow"/>
        </w:rPr>
        <w:t xml:space="preserve"> driver’s licence, passport, physical skills. Please ensure that all such special casting requirements are necessary and proportionate. Do consider whether it would be practicable to make an adjustment to the production approach, to either mitigate or avoid the need for the special requirement.  This is with the aim of encouraging the most diverse, equitable and inclusive casting pool.</w:t>
      </w:r>
    </w:p>
    <w:p w14:paraId="739011A5" w14:textId="77777777" w:rsidR="00DF72CA" w:rsidRPr="00F15C3E" w:rsidRDefault="00DF72CA" w:rsidP="0095767B">
      <w:pPr>
        <w:spacing w:line="276" w:lineRule="auto"/>
        <w:rPr>
          <w:rFonts w:ascii="Arial" w:hAnsi="Arial" w:cs="Arial"/>
          <w:sz w:val="28"/>
          <w:szCs w:val="28"/>
          <w:highlight w:val="yellow"/>
        </w:rPr>
      </w:pPr>
    </w:p>
    <w:p w14:paraId="312103D4" w14:textId="4D9D785F" w:rsidR="007251D1" w:rsidRPr="00F15C3E" w:rsidRDefault="0095767B" w:rsidP="0095767B">
      <w:pPr>
        <w:spacing w:line="276" w:lineRule="auto"/>
        <w:rPr>
          <w:rFonts w:ascii="Arial" w:hAnsi="Arial" w:cs="Arial"/>
          <w:sz w:val="28"/>
          <w:szCs w:val="28"/>
          <w:highlight w:val="yellow"/>
        </w:rPr>
      </w:pPr>
      <w:r w:rsidRPr="00F15C3E">
        <w:rPr>
          <w:rFonts w:ascii="Arial" w:hAnsi="Arial" w:cs="Arial"/>
          <w:sz w:val="28"/>
          <w:szCs w:val="28"/>
          <w:highlight w:val="yellow"/>
        </w:rPr>
        <w:t xml:space="preserve">Please add all pertinent information about the role and production for potential cast members. Such as:  Arduous Conditions on the shoot / Nudity / Special Haircuts / anything likely to be relevant to Allergies, Phobias, Psychological Triggers, Health Conditions such as photosensitive epilepsy etc / Controversial subject matter / the use or consumption of Products – </w:t>
      </w:r>
      <w:r w:rsidRPr="00F15C3E">
        <w:rPr>
          <w:rFonts w:ascii="Arial" w:hAnsi="Arial" w:cs="Arial"/>
          <w:i/>
          <w:iCs/>
          <w:sz w:val="28"/>
          <w:szCs w:val="28"/>
          <w:highlight w:val="yellow"/>
        </w:rPr>
        <w:t>even where you consider these elements to be evident or implied in the script</w:t>
      </w:r>
      <w:r w:rsidRPr="00F15C3E">
        <w:rPr>
          <w:rFonts w:ascii="Arial" w:hAnsi="Arial" w:cs="Arial"/>
          <w:sz w:val="28"/>
          <w:szCs w:val="28"/>
          <w:highlight w:val="yellow"/>
        </w:rPr>
        <w:t>.]</w:t>
      </w:r>
    </w:p>
    <w:p w14:paraId="5A9CA033" w14:textId="77777777" w:rsidR="007251D1" w:rsidRPr="00F15C3E" w:rsidRDefault="007251D1" w:rsidP="0095767B">
      <w:pPr>
        <w:spacing w:line="276" w:lineRule="auto"/>
        <w:rPr>
          <w:rFonts w:ascii="Arial" w:hAnsi="Arial" w:cs="Arial"/>
          <w:sz w:val="28"/>
          <w:szCs w:val="28"/>
        </w:rPr>
      </w:pPr>
    </w:p>
    <w:p w14:paraId="45BAA99B" w14:textId="77777777" w:rsidR="007251D1" w:rsidRPr="00F15C3E" w:rsidRDefault="007251D1" w:rsidP="0095767B">
      <w:pPr>
        <w:spacing w:line="276" w:lineRule="auto"/>
        <w:rPr>
          <w:rFonts w:ascii="Arial" w:hAnsi="Arial" w:cs="Arial"/>
          <w:sz w:val="28"/>
          <w:szCs w:val="28"/>
        </w:rPr>
      </w:pPr>
      <w:r w:rsidRPr="00F15C3E">
        <w:rPr>
          <w:rFonts w:ascii="Arial" w:hAnsi="Arial" w:cs="Arial"/>
          <w:sz w:val="28"/>
          <w:szCs w:val="28"/>
        </w:rPr>
        <w:t>(Insert here)</w:t>
      </w:r>
    </w:p>
    <w:p w14:paraId="46627BB7" w14:textId="77777777" w:rsidR="00DC471B" w:rsidRPr="00F15C3E" w:rsidRDefault="00DC471B" w:rsidP="00DC471B">
      <w:pPr>
        <w:spacing w:line="276" w:lineRule="auto"/>
        <w:rPr>
          <w:rFonts w:ascii="Arial" w:hAnsi="Arial" w:cs="Arial"/>
          <w:sz w:val="28"/>
          <w:szCs w:val="28"/>
        </w:rPr>
      </w:pPr>
    </w:p>
    <w:sectPr w:rsidR="00DC471B" w:rsidRPr="00F15C3E" w:rsidSect="00FE457F">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7CEA" w14:textId="77777777" w:rsidR="00755B7F" w:rsidRDefault="00755B7F" w:rsidP="004E0AFF">
      <w:r>
        <w:separator/>
      </w:r>
    </w:p>
  </w:endnote>
  <w:endnote w:type="continuationSeparator" w:id="0">
    <w:p w14:paraId="6DDFCE8E" w14:textId="77777777" w:rsidR="00755B7F" w:rsidRDefault="00755B7F" w:rsidP="004E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6CAA" w14:textId="77777777" w:rsidR="00FE457F" w:rsidRDefault="00FE457F" w:rsidP="00FE457F">
    <w:pPr>
      <w:pStyle w:val="Footer"/>
    </w:pPr>
    <w:r>
      <w:rPr>
        <w:noProof/>
      </w:rPr>
      <w:drawing>
        <wp:anchor distT="0" distB="0" distL="114300" distR="114300" simplePos="0" relativeHeight="251660288" behindDoc="1" locked="0" layoutInCell="1" allowOverlap="1" wp14:anchorId="0E3C6A10" wp14:editId="1074884C">
          <wp:simplePos x="0" y="0"/>
          <wp:positionH relativeFrom="margin">
            <wp:align>left</wp:align>
          </wp:positionH>
          <wp:positionV relativeFrom="paragraph">
            <wp:posOffset>-423182</wp:posOffset>
          </wp:positionV>
          <wp:extent cx="3439326" cy="798491"/>
          <wp:effectExtent l="0" t="0" r="0" b="0"/>
          <wp:wrapNone/>
          <wp:docPr id="1000126007" name="Picture 100012600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52320" name="Picture 1"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b="20312"/>
                  <a:stretch/>
                </pic:blipFill>
                <pic:spPr bwMode="auto">
                  <a:xfrm>
                    <a:off x="0" y="0"/>
                    <a:ext cx="3439326" cy="7984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B51F74" w14:textId="77777777" w:rsidR="00FE457F" w:rsidRDefault="00FE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D9FC" w14:textId="77777777" w:rsidR="00755B7F" w:rsidRDefault="00755B7F" w:rsidP="004E0AFF">
      <w:r>
        <w:separator/>
      </w:r>
    </w:p>
  </w:footnote>
  <w:footnote w:type="continuationSeparator" w:id="0">
    <w:p w14:paraId="53C0C91A" w14:textId="77777777" w:rsidR="00755B7F" w:rsidRDefault="00755B7F" w:rsidP="004E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8BF1" w14:textId="0D8752F8" w:rsidR="00FE457F" w:rsidRDefault="00FE457F">
    <w:pPr>
      <w:pStyle w:val="Header"/>
    </w:pPr>
    <w:r>
      <w:rPr>
        <w:noProof/>
      </w:rPr>
      <w:drawing>
        <wp:anchor distT="0" distB="0" distL="114300" distR="114300" simplePos="0" relativeHeight="251662336" behindDoc="1" locked="0" layoutInCell="1" hidden="0" allowOverlap="1" wp14:anchorId="1B86BF2D" wp14:editId="366D7FB9">
          <wp:simplePos x="0" y="0"/>
          <wp:positionH relativeFrom="column">
            <wp:posOffset>4092666</wp:posOffset>
          </wp:positionH>
          <wp:positionV relativeFrom="paragraph">
            <wp:posOffset>-361769</wp:posOffset>
          </wp:positionV>
          <wp:extent cx="2435043" cy="1455313"/>
          <wp:effectExtent l="0" t="0" r="3810" b="0"/>
          <wp:wrapNone/>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company name&#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435043" cy="1455313"/>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FF"/>
    <w:rsid w:val="00153E9E"/>
    <w:rsid w:val="001866B4"/>
    <w:rsid w:val="002878AE"/>
    <w:rsid w:val="002E758C"/>
    <w:rsid w:val="004C3BE5"/>
    <w:rsid w:val="004E0AFF"/>
    <w:rsid w:val="005F4E96"/>
    <w:rsid w:val="006C633F"/>
    <w:rsid w:val="007251D1"/>
    <w:rsid w:val="00736B68"/>
    <w:rsid w:val="00755B7F"/>
    <w:rsid w:val="0083550F"/>
    <w:rsid w:val="008B5573"/>
    <w:rsid w:val="0095767B"/>
    <w:rsid w:val="00992A85"/>
    <w:rsid w:val="00AF0D65"/>
    <w:rsid w:val="00B83B15"/>
    <w:rsid w:val="00B922AF"/>
    <w:rsid w:val="00BF6DDC"/>
    <w:rsid w:val="00CE0A39"/>
    <w:rsid w:val="00CF7A1C"/>
    <w:rsid w:val="00D6227C"/>
    <w:rsid w:val="00DB5C4C"/>
    <w:rsid w:val="00DC471B"/>
    <w:rsid w:val="00DF72CA"/>
    <w:rsid w:val="00E3441F"/>
    <w:rsid w:val="00E454B2"/>
    <w:rsid w:val="00EE6262"/>
    <w:rsid w:val="00F15C3E"/>
    <w:rsid w:val="00F83FBD"/>
    <w:rsid w:val="00FE4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D7625"/>
  <w15:chartTrackingRefBased/>
  <w15:docId w15:val="{25DA4C92-9AE7-4F71-8F77-8FC17727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AFF"/>
    <w:pPr>
      <w:spacing w:after="0" w:line="240" w:lineRule="auto"/>
    </w:pPr>
    <w:rPr>
      <w:rFonts w:ascii="Georgia" w:eastAsia="Georgia" w:hAnsi="Georgia" w:cs="Georg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AFF"/>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E0AFF"/>
  </w:style>
  <w:style w:type="paragraph" w:styleId="Footer">
    <w:name w:val="footer"/>
    <w:basedOn w:val="Normal"/>
    <w:link w:val="FooterChar"/>
    <w:uiPriority w:val="99"/>
    <w:unhideWhenUsed/>
    <w:rsid w:val="004E0AFF"/>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E0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7b2193-1af6-43b9-bf7a-944f8e19b85c">
      <Terms xmlns="http://schemas.microsoft.com/office/infopath/2007/PartnerControls"/>
    </lcf76f155ced4ddcb4097134ff3c332f>
    <TaxCatchAll xmlns="bc864597-ab1c-4a7a-a40c-68e5868fe9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5DC1AC603BC5448D3433036398D3F4" ma:contentTypeVersion="13" ma:contentTypeDescription="Create a new document." ma:contentTypeScope="" ma:versionID="97e4078bc6447ed0e12c42585450e97d">
  <xsd:schema xmlns:xsd="http://www.w3.org/2001/XMLSchema" xmlns:xs="http://www.w3.org/2001/XMLSchema" xmlns:p="http://schemas.microsoft.com/office/2006/metadata/properties" xmlns:ns2="2b7b2193-1af6-43b9-bf7a-944f8e19b85c" xmlns:ns3="bc864597-ab1c-4a7a-a40c-68e5868fe977" targetNamespace="http://schemas.microsoft.com/office/2006/metadata/properties" ma:root="true" ma:fieldsID="0a18573cb71573e99529573e7c65b29d" ns2:_="" ns3:_="">
    <xsd:import namespace="2b7b2193-1af6-43b9-bf7a-944f8e19b85c"/>
    <xsd:import namespace="bc864597-ab1c-4a7a-a40c-68e5868fe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b2193-1af6-43b9-bf7a-944f8e19b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b8d64b-80c5-443d-bebb-ff403a4c4e0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64597-ab1c-4a7a-a40c-68e5868fe9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1bba0e-156b-42d2-bb9e-73ce0250a25a}" ma:internalName="TaxCatchAll" ma:showField="CatchAllData" ma:web="bc864597-ab1c-4a7a-a40c-68e5868fe97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D2467-7000-4912-A55C-48FC10D03083}">
  <ds:schemaRefs>
    <ds:schemaRef ds:uri="http://schemas.microsoft.com/office/2006/metadata/properties"/>
    <ds:schemaRef ds:uri="http://schemas.microsoft.com/office/infopath/2007/PartnerControls"/>
    <ds:schemaRef ds:uri="2b7b2193-1af6-43b9-bf7a-944f8e19b85c"/>
    <ds:schemaRef ds:uri="bc864597-ab1c-4a7a-a40c-68e5868fe977"/>
  </ds:schemaRefs>
</ds:datastoreItem>
</file>

<file path=customXml/itemProps2.xml><?xml version="1.0" encoding="utf-8"?>
<ds:datastoreItem xmlns:ds="http://schemas.openxmlformats.org/officeDocument/2006/customXml" ds:itemID="{D931BDD8-EE1C-451A-8A71-7E34BFE105ED}">
  <ds:schemaRefs>
    <ds:schemaRef ds:uri="http://schemas.microsoft.com/sharepoint/v3/contenttype/forms"/>
  </ds:schemaRefs>
</ds:datastoreItem>
</file>

<file path=customXml/itemProps3.xml><?xml version="1.0" encoding="utf-8"?>
<ds:datastoreItem xmlns:ds="http://schemas.openxmlformats.org/officeDocument/2006/customXml" ds:itemID="{87620FD3-0622-46F8-97CB-12A66BB38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b2193-1af6-43b9-bf7a-944f8e19b85c"/>
    <ds:schemaRef ds:uri="bc864597-ab1c-4a7a-a40c-68e5868fe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525</Words>
  <Characters>2999</Characters>
  <Application>Microsoft Office Word</Application>
  <DocSecurity>0</DocSecurity>
  <Lines>24</Lines>
  <Paragraphs>7</Paragraphs>
  <ScaleCrop>false</ScaleCrop>
  <Company>Institute of Practitioners in Advertising</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Zerafa</dc:creator>
  <cp:keywords/>
  <dc:description/>
  <cp:lastModifiedBy>Paul Zerafa</cp:lastModifiedBy>
  <cp:revision>29</cp:revision>
  <dcterms:created xsi:type="dcterms:W3CDTF">2023-04-27T10:45:00Z</dcterms:created>
  <dcterms:modified xsi:type="dcterms:W3CDTF">2023-05-04T10:15:00Z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0x010100BA5DC1AC603BC5448D3433036398D3F4</vt:lpwstr>
  </property>
  <property fmtid="{D5CDD505-2E9C-101B-9397-08002B2CF9AE}" pid="3" name="MediaServiceImageTags">
    <vt:lpwstr/>
  </property>
</Properties>
</file>